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02822ACB" w:rsidR="00571E7B" w:rsidRPr="00B76E24" w:rsidRDefault="00B76E24" w:rsidP="00B76E24">
      <w:pPr>
        <w:jc w:val="center"/>
        <w:rPr>
          <w:rFonts w:ascii="Calibri" w:hAnsi="Calibri" w:cs="Calibri"/>
          <w:b/>
          <w:bCs/>
          <w:color w:val="FF0000"/>
          <w:sz w:val="32"/>
          <w:szCs w:val="32"/>
        </w:rPr>
      </w:pPr>
      <w:r w:rsidRPr="00B76E24">
        <w:rPr>
          <w:rFonts w:ascii="Calibri" w:hAnsi="Calibri" w:cs="Calibri"/>
          <w:b/>
          <w:bCs/>
          <w:color w:val="FF0000"/>
          <w:sz w:val="32"/>
          <w:szCs w:val="32"/>
        </w:rPr>
        <w:t>1. POPRAVEK</w:t>
      </w:r>
    </w:p>
    <w:p w14:paraId="6FBB698A" w14:textId="7255887D"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DE1BD5">
        <w:rPr>
          <w:rFonts w:asciiTheme="minorHAnsi" w:hAnsiTheme="minorHAnsi" w:cstheme="minorHAnsi"/>
          <w:sz w:val="32"/>
          <w:szCs w:val="24"/>
        </w:rPr>
        <w:t xml:space="preserve"> </w:t>
      </w:r>
      <w:r w:rsidR="00F61FEC">
        <w:rPr>
          <w:rFonts w:asciiTheme="minorHAnsi" w:hAnsiTheme="minorHAnsi" w:cstheme="minorHAnsi"/>
          <w:sz w:val="32"/>
          <w:szCs w:val="24"/>
        </w:rPr>
        <w:t xml:space="preserve">- </w:t>
      </w:r>
      <w:r w:rsidR="00DE1BD5">
        <w:rPr>
          <w:rFonts w:asciiTheme="minorHAnsi" w:hAnsiTheme="minorHAnsi" w:cstheme="minorHAnsi"/>
          <w:sz w:val="32"/>
          <w:szCs w:val="24"/>
        </w:rPr>
        <w:t xml:space="preserve">sklop </w:t>
      </w:r>
      <w:r w:rsidR="00114D86">
        <w:rPr>
          <w:rFonts w:asciiTheme="minorHAnsi" w:hAnsiTheme="minorHAnsi" w:cstheme="minorHAnsi"/>
          <w:sz w:val="32"/>
          <w:szCs w:val="24"/>
        </w:rPr>
        <w:t>2</w:t>
      </w:r>
    </w:p>
    <w:p w14:paraId="03CCCE8B" w14:textId="77777777" w:rsidR="00571E7B" w:rsidRPr="00201CFB" w:rsidRDefault="00571E7B" w:rsidP="00571E7B">
      <w:pPr>
        <w:rPr>
          <w:lang w:eastAsia="en-US"/>
        </w:rPr>
      </w:pPr>
    </w:p>
    <w:p w14:paraId="631C6444" w14:textId="7980A844" w:rsidR="00571E7B" w:rsidRPr="00201CFB" w:rsidRDefault="00571E7B" w:rsidP="00571E7B">
      <w:pPr>
        <w:pBdr>
          <w:bottom w:val="single" w:sz="4" w:space="1" w:color="auto"/>
        </w:pBdr>
        <w:spacing w:line="260" w:lineRule="atLeast"/>
        <w:rPr>
          <w:rFonts w:eastAsia="Calibri" w:cstheme="minorHAnsi"/>
          <w:lang w:eastAsia="en-US"/>
        </w:rPr>
      </w:pPr>
      <w:r w:rsidRPr="00201CFB">
        <w:rPr>
          <w:rFonts w:eastAsia="Calibri" w:cstheme="minorHAnsi"/>
          <w:lang w:eastAsia="en-US"/>
        </w:rPr>
        <w:t xml:space="preserve">Naziv ponudnika: </w:t>
      </w:r>
    </w:p>
    <w:p w14:paraId="533F6044" w14:textId="77777777" w:rsidR="00571E7B" w:rsidRPr="00201CFB" w:rsidRDefault="00571E7B" w:rsidP="00571E7B">
      <w:pPr>
        <w:spacing w:line="260" w:lineRule="atLeast"/>
        <w:rPr>
          <w:rFonts w:eastAsia="Calibri" w:cstheme="minorHAnsi"/>
          <w:lang w:eastAsia="en-US"/>
        </w:rPr>
      </w:pPr>
    </w:p>
    <w:p w14:paraId="415CE932" w14:textId="57C44052" w:rsidR="00571E7B" w:rsidRPr="00201CFB" w:rsidRDefault="00571E7B" w:rsidP="00571E7B">
      <w:pPr>
        <w:pBdr>
          <w:bottom w:val="single" w:sz="4" w:space="1" w:color="auto"/>
        </w:pBdr>
        <w:spacing w:line="260" w:lineRule="atLeast"/>
        <w:rPr>
          <w:rFonts w:eastAsia="Calibri" w:cstheme="minorHAnsi"/>
          <w:lang w:eastAsia="en-US"/>
        </w:rPr>
      </w:pPr>
      <w:r w:rsidRPr="00201CFB">
        <w:rPr>
          <w:rFonts w:eastAsia="Calibri" w:cstheme="minorHAnsi"/>
          <w:lang w:eastAsia="en-US"/>
        </w:rPr>
        <w:t xml:space="preserve">Naslov ponudnika: </w:t>
      </w:r>
    </w:p>
    <w:p w14:paraId="246AEA7F" w14:textId="77777777" w:rsidR="00571E7B" w:rsidRPr="00201CFB" w:rsidRDefault="00571E7B" w:rsidP="00571E7B">
      <w:pPr>
        <w:pStyle w:val="HTML-oblikovano"/>
        <w:rPr>
          <w:rFonts w:asciiTheme="minorHAnsi" w:hAnsiTheme="minorHAnsi" w:cstheme="minorHAnsi"/>
          <w:sz w:val="22"/>
          <w:szCs w:val="22"/>
        </w:rPr>
      </w:pPr>
    </w:p>
    <w:p w14:paraId="34B2E0FB" w14:textId="1BD14506" w:rsidR="00571E7B" w:rsidRPr="00201CFB" w:rsidRDefault="00571E7B" w:rsidP="00571E7B">
      <w:pPr>
        <w:pStyle w:val="Glava"/>
        <w:tabs>
          <w:tab w:val="clear" w:pos="4536"/>
          <w:tab w:val="clear" w:pos="9072"/>
        </w:tabs>
        <w:rPr>
          <w:rFonts w:cstheme="minorHAnsi"/>
          <w:b/>
        </w:rPr>
      </w:pPr>
      <w:r w:rsidRPr="00201CFB">
        <w:rPr>
          <w:rFonts w:cstheme="minorHAnsi"/>
        </w:rPr>
        <w:t xml:space="preserve">Predmet javnega naročila: </w:t>
      </w:r>
      <w:r w:rsidR="00F913C8" w:rsidRPr="00201CFB">
        <w:rPr>
          <w:rFonts w:cstheme="minorHAnsi"/>
          <w:b/>
          <w:bCs/>
        </w:rPr>
        <w:t>Oprema za določanje ionov in pripadajoča podporna oprema</w:t>
      </w:r>
    </w:p>
    <w:p w14:paraId="7E2BFB55" w14:textId="7855DEF7" w:rsidR="00E74D01" w:rsidRPr="00201CFB" w:rsidRDefault="00E74D01" w:rsidP="00571E7B">
      <w:pPr>
        <w:pStyle w:val="Glava"/>
        <w:tabs>
          <w:tab w:val="clear" w:pos="4536"/>
          <w:tab w:val="clear" w:pos="9072"/>
        </w:tabs>
        <w:rPr>
          <w:rFonts w:cstheme="minorHAnsi"/>
          <w:b/>
        </w:rPr>
      </w:pPr>
    </w:p>
    <w:p w14:paraId="16AD11B5" w14:textId="7B21F228" w:rsidR="00776803" w:rsidRPr="00201CFB" w:rsidRDefault="00E74D01" w:rsidP="00566B02">
      <w:pPr>
        <w:pStyle w:val="Glava"/>
        <w:tabs>
          <w:tab w:val="clear" w:pos="4536"/>
          <w:tab w:val="clear" w:pos="9072"/>
        </w:tabs>
        <w:rPr>
          <w:rFonts w:cstheme="minorHAnsi"/>
          <w:b/>
        </w:rPr>
      </w:pPr>
      <w:r w:rsidRPr="00201CFB">
        <w:rPr>
          <w:rFonts w:cstheme="minorHAnsi"/>
          <w:bCs/>
        </w:rPr>
        <w:t xml:space="preserve">Oznaka javnega naročila: </w:t>
      </w:r>
      <w:r w:rsidR="00F913C8" w:rsidRPr="00201CFB">
        <w:rPr>
          <w:rFonts w:cstheme="minorHAnsi"/>
          <w:bCs/>
        </w:rPr>
        <w:t>302/39 - RIUM52-FKKT 03 - 2/2021</w:t>
      </w:r>
    </w:p>
    <w:p w14:paraId="1DC2D297" w14:textId="77777777" w:rsidR="00566B02" w:rsidRPr="00201CFB" w:rsidRDefault="00566B02" w:rsidP="00566B02">
      <w:pPr>
        <w:pStyle w:val="Glava"/>
        <w:tabs>
          <w:tab w:val="clear" w:pos="4536"/>
          <w:tab w:val="clear" w:pos="9072"/>
        </w:tabs>
        <w:rPr>
          <w:rFonts w:cstheme="minorHAnsi"/>
          <w:bCs/>
        </w:rPr>
      </w:pPr>
    </w:p>
    <w:p w14:paraId="44EF8B86" w14:textId="6620E2E3" w:rsidR="00776803" w:rsidRPr="00201CFB" w:rsidRDefault="00776803" w:rsidP="00776803">
      <w:pPr>
        <w:pStyle w:val="Glava"/>
        <w:rPr>
          <w:rFonts w:cstheme="minorHAnsi"/>
          <w:b/>
          <w:u w:val="single"/>
        </w:rPr>
      </w:pPr>
      <w:r w:rsidRPr="00201CFB">
        <w:rPr>
          <w:rFonts w:cstheme="minorHAnsi"/>
          <w:b/>
          <w:u w:val="single"/>
        </w:rPr>
        <w:t>NAVODILO:</w:t>
      </w:r>
    </w:p>
    <w:p w14:paraId="4911C8CD" w14:textId="77777777" w:rsidR="007D40C3" w:rsidRPr="00201CFB" w:rsidRDefault="007D40C3" w:rsidP="007D40C3">
      <w:pPr>
        <w:pStyle w:val="Glava"/>
        <w:ind w:left="720"/>
        <w:rPr>
          <w:rFonts w:cstheme="minorHAnsi"/>
          <w:b/>
        </w:rPr>
      </w:pPr>
    </w:p>
    <w:p w14:paraId="2DC6375B" w14:textId="0AC7F58E" w:rsidR="00776803" w:rsidRPr="00201CFB" w:rsidRDefault="00776803" w:rsidP="006E1CCE">
      <w:pPr>
        <w:pStyle w:val="Glava"/>
        <w:numPr>
          <w:ilvl w:val="0"/>
          <w:numId w:val="5"/>
        </w:numPr>
        <w:rPr>
          <w:rFonts w:cstheme="minorHAnsi"/>
          <w:b/>
        </w:rPr>
      </w:pPr>
      <w:r w:rsidRPr="00201CFB">
        <w:rPr>
          <w:rFonts w:cstheme="minorHAnsi"/>
          <w:b/>
        </w:rPr>
        <w:t>Ta priloga</w:t>
      </w:r>
      <w:r w:rsidR="007D40C3" w:rsidRPr="00201CFB">
        <w:rPr>
          <w:rFonts w:cstheme="minorHAnsi"/>
          <w:b/>
        </w:rPr>
        <w:t xml:space="preserve"> št.</w:t>
      </w:r>
      <w:r w:rsidRPr="00201CFB">
        <w:rPr>
          <w:rFonts w:cstheme="minorHAnsi"/>
          <w:b/>
        </w:rPr>
        <w:t xml:space="preserve"> 2 se izpolni</w:t>
      </w:r>
      <w:r w:rsidR="00EA1DF6" w:rsidRPr="00201CFB">
        <w:rPr>
          <w:rFonts w:cstheme="minorHAnsi"/>
          <w:b/>
        </w:rPr>
        <w:t xml:space="preserve"> </w:t>
      </w:r>
      <w:r w:rsidRPr="00201CFB">
        <w:rPr>
          <w:rFonts w:cstheme="minorHAnsi"/>
          <w:b/>
        </w:rPr>
        <w:t xml:space="preserve">in podpiše. Ponudnik mora </w:t>
      </w:r>
      <w:r w:rsidR="00EA1DF6" w:rsidRPr="00201CFB">
        <w:rPr>
          <w:rFonts w:cstheme="minorHAnsi"/>
          <w:b/>
        </w:rPr>
        <w:t xml:space="preserve">označiti ali ponujena oprema izpolnjuje (ali presega) zahtevane </w:t>
      </w:r>
      <w:r w:rsidRPr="00201CFB">
        <w:rPr>
          <w:rFonts w:cstheme="minorHAnsi"/>
          <w:b/>
        </w:rPr>
        <w:t>tehnične specifikacije ponujene opreme po vseh zahtevah</w:t>
      </w:r>
      <w:r w:rsidR="00EA1DF6" w:rsidRPr="00201CFB">
        <w:rPr>
          <w:rFonts w:cstheme="minorHAnsi"/>
          <w:b/>
        </w:rPr>
        <w:t xml:space="preserve"> naročnika</w:t>
      </w:r>
      <w:r w:rsidRPr="00201CFB">
        <w:rPr>
          <w:rFonts w:cstheme="minorHAnsi"/>
          <w:b/>
        </w:rPr>
        <w:t>.</w:t>
      </w:r>
    </w:p>
    <w:p w14:paraId="2EB13E89" w14:textId="5E20B56D" w:rsidR="00776803" w:rsidRPr="00201CFB" w:rsidRDefault="00776803" w:rsidP="006E1CCE">
      <w:pPr>
        <w:pStyle w:val="Glava"/>
        <w:numPr>
          <w:ilvl w:val="0"/>
          <w:numId w:val="5"/>
        </w:numPr>
        <w:rPr>
          <w:rFonts w:cstheme="minorHAnsi"/>
          <w:b/>
        </w:rPr>
      </w:pPr>
      <w:r w:rsidRPr="00201CFB">
        <w:rPr>
          <w:rFonts w:cstheme="minorHAnsi"/>
          <w:b/>
        </w:rPr>
        <w:t>Ponudnik naloži to prilogo</w:t>
      </w:r>
      <w:r w:rsidR="00EA1DF6" w:rsidRPr="00201CFB">
        <w:rPr>
          <w:rFonts w:cstheme="minorHAnsi"/>
          <w:b/>
        </w:rPr>
        <w:t xml:space="preserve"> št.</w:t>
      </w:r>
      <w:r w:rsidRPr="00201CFB">
        <w:rPr>
          <w:rFonts w:cstheme="minorHAnsi"/>
          <w:b/>
        </w:rPr>
        <w:t xml:space="preserve"> 2 v </w:t>
      </w:r>
      <w:r w:rsidR="00EA1DF6" w:rsidRPr="00201CFB">
        <w:rPr>
          <w:rFonts w:cstheme="minorHAnsi"/>
          <w:b/>
        </w:rPr>
        <w:t xml:space="preserve">Word in </w:t>
      </w:r>
      <w:r w:rsidR="007D40C3" w:rsidRPr="00201CFB">
        <w:rPr>
          <w:rFonts w:cstheme="minorHAnsi"/>
          <w:b/>
        </w:rPr>
        <w:t>.</w:t>
      </w:r>
      <w:r w:rsidR="00EA1DF6" w:rsidRPr="00201CFB">
        <w:rPr>
          <w:rFonts w:cstheme="minorHAnsi"/>
          <w:b/>
        </w:rPr>
        <w:t xml:space="preserve">PDF obliki (vključno s priloženimi dokazili o izpolnjevanju vseh tehničnih zahtev) v </w:t>
      </w:r>
      <w:r w:rsidRPr="00201CFB">
        <w:rPr>
          <w:rFonts w:cstheme="minorHAnsi"/>
          <w:b/>
        </w:rPr>
        <w:t>informacijski sistem e-JN v razdelek »</w:t>
      </w:r>
      <w:r w:rsidR="0073276D" w:rsidRPr="00201CFB">
        <w:rPr>
          <w:rFonts w:cstheme="minorHAnsi"/>
          <w:b/>
        </w:rPr>
        <w:t>Ostale</w:t>
      </w:r>
      <w:r w:rsidRPr="00201CFB">
        <w:rPr>
          <w:rFonts w:cstheme="minorHAnsi"/>
          <w:b/>
        </w:rPr>
        <w:t xml:space="preserve"> priloge«</w:t>
      </w:r>
      <w:r w:rsidR="00EA5ACF" w:rsidRPr="00201CFB">
        <w:rPr>
          <w:rFonts w:cstheme="minorHAnsi"/>
          <w:b/>
        </w:rPr>
        <w:t>.</w:t>
      </w:r>
    </w:p>
    <w:p w14:paraId="72F0BC8F" w14:textId="77777777" w:rsidR="008465FD" w:rsidRPr="00201CFB" w:rsidRDefault="008465FD" w:rsidP="00571E7B">
      <w:pPr>
        <w:pStyle w:val="Glava"/>
        <w:tabs>
          <w:tab w:val="clear" w:pos="4536"/>
          <w:tab w:val="clear" w:pos="9072"/>
        </w:tabs>
        <w:rPr>
          <w:rFonts w:cstheme="minorHAnsi"/>
          <w:b/>
        </w:rPr>
      </w:pPr>
    </w:p>
    <w:p w14:paraId="48DE2312" w14:textId="462F3E67" w:rsidR="002862FC" w:rsidRPr="00201CFB" w:rsidRDefault="00314F63" w:rsidP="000911C8">
      <w:pPr>
        <w:pStyle w:val="Naslov1"/>
        <w:rPr>
          <w:b w:val="0"/>
          <w:sz w:val="22"/>
          <w:szCs w:val="22"/>
        </w:rPr>
      </w:pPr>
      <w:r w:rsidRPr="00201CFB">
        <w:rPr>
          <w:b w:val="0"/>
          <w:sz w:val="22"/>
          <w:szCs w:val="22"/>
        </w:rPr>
        <w:t xml:space="preserve">Izjavljamo, da ponujena oprema v celoti izpolnjuje </w:t>
      </w:r>
      <w:bookmarkStart w:id="0" w:name="_Hlk35971411"/>
      <w:r w:rsidR="00F41D03" w:rsidRPr="00201CFB">
        <w:rPr>
          <w:b w:val="0"/>
          <w:sz w:val="22"/>
          <w:szCs w:val="22"/>
        </w:rPr>
        <w:t xml:space="preserve">vsaj </w:t>
      </w:r>
      <w:r w:rsidRPr="00201CFB">
        <w:rPr>
          <w:b w:val="0"/>
          <w:sz w:val="22"/>
          <w:szCs w:val="22"/>
        </w:rPr>
        <w:t>minimalne tehnične zahteve naročnika</w:t>
      </w:r>
      <w:bookmarkEnd w:id="0"/>
      <w:r w:rsidRPr="00201CFB">
        <w:rPr>
          <w:b w:val="0"/>
          <w:sz w:val="22"/>
          <w:szCs w:val="22"/>
        </w:rPr>
        <w:t xml:space="preserve"> za predmet </w:t>
      </w:r>
      <w:r w:rsidR="007D40C3" w:rsidRPr="00201CFB">
        <w:rPr>
          <w:b w:val="0"/>
          <w:sz w:val="22"/>
          <w:szCs w:val="22"/>
        </w:rPr>
        <w:t>javnega naročila</w:t>
      </w:r>
      <w:r w:rsidRPr="00201CFB">
        <w:rPr>
          <w:b w:val="0"/>
          <w:sz w:val="22"/>
          <w:szCs w:val="22"/>
        </w:rPr>
        <w:t xml:space="preserve"> z naslovom</w:t>
      </w:r>
      <w:r w:rsidRPr="00201CFB">
        <w:rPr>
          <w:sz w:val="22"/>
          <w:szCs w:val="22"/>
        </w:rPr>
        <w:t xml:space="preserve"> </w:t>
      </w:r>
      <w:r w:rsidR="00153143" w:rsidRPr="00201CFB">
        <w:rPr>
          <w:sz w:val="22"/>
          <w:szCs w:val="22"/>
        </w:rPr>
        <w:t>»</w:t>
      </w:r>
      <w:r w:rsidR="00EA1DF6" w:rsidRPr="00201CFB">
        <w:rPr>
          <w:sz w:val="22"/>
          <w:szCs w:val="22"/>
        </w:rPr>
        <w:t>Oprema za določanje ionov in pripadajoča podporna oprema</w:t>
      </w:r>
      <w:r w:rsidR="00153143" w:rsidRPr="00201CFB">
        <w:rPr>
          <w:sz w:val="22"/>
          <w:szCs w:val="22"/>
        </w:rPr>
        <w:t>«</w:t>
      </w:r>
      <w:r w:rsidR="002C4C46" w:rsidRPr="00201CFB">
        <w:rPr>
          <w:b w:val="0"/>
          <w:bCs w:val="0"/>
          <w:sz w:val="22"/>
          <w:szCs w:val="22"/>
        </w:rPr>
        <w:t>,</w:t>
      </w:r>
      <w:r w:rsidR="002C4C46" w:rsidRPr="00201CFB">
        <w:rPr>
          <w:sz w:val="22"/>
          <w:szCs w:val="22"/>
        </w:rPr>
        <w:t xml:space="preserve"> </w:t>
      </w:r>
      <w:r w:rsidR="006771DE" w:rsidRPr="00201CFB">
        <w:rPr>
          <w:b w:val="0"/>
          <w:sz w:val="22"/>
          <w:szCs w:val="22"/>
        </w:rPr>
        <w:t>in</w:t>
      </w:r>
      <w:r w:rsidR="00FD0FB5" w:rsidRPr="00201CFB">
        <w:rPr>
          <w:b w:val="0"/>
          <w:sz w:val="22"/>
          <w:szCs w:val="22"/>
        </w:rPr>
        <w:t xml:space="preserve"> da smo javno naročilo pripravljeni realizirati po naslednji specifikaciji:</w:t>
      </w:r>
    </w:p>
    <w:p w14:paraId="2020ED60" w14:textId="7571A0C6" w:rsidR="00201CFB" w:rsidRPr="00201CFB" w:rsidRDefault="006E1CCE" w:rsidP="00114D86">
      <w:pPr>
        <w:pStyle w:val="Naslov1"/>
        <w:spacing w:after="0"/>
        <w:rPr>
          <w:sz w:val="22"/>
          <w:szCs w:val="22"/>
          <w:lang w:val="sl"/>
        </w:rPr>
      </w:pPr>
      <w:r w:rsidRPr="00201CFB">
        <w:rPr>
          <w:sz w:val="22"/>
          <w:szCs w:val="22"/>
          <w:lang w:val="sl"/>
        </w:rPr>
        <w:t xml:space="preserve">Sklop </w:t>
      </w:r>
      <w:r w:rsidR="00114D86" w:rsidRPr="00201CFB">
        <w:rPr>
          <w:sz w:val="22"/>
          <w:szCs w:val="22"/>
          <w:lang w:val="sl"/>
        </w:rPr>
        <w:t>2</w:t>
      </w:r>
      <w:r w:rsidRPr="00201CFB">
        <w:rPr>
          <w:sz w:val="22"/>
          <w:szCs w:val="22"/>
          <w:lang w:val="sl"/>
        </w:rPr>
        <w:t xml:space="preserve">: Sistem za </w:t>
      </w:r>
      <w:r w:rsidR="00114D86" w:rsidRPr="00201CFB">
        <w:rPr>
          <w:sz w:val="22"/>
          <w:szCs w:val="22"/>
          <w:lang w:val="sl"/>
        </w:rPr>
        <w:t>mikrovalovni razklop</w:t>
      </w:r>
    </w:p>
    <w:p w14:paraId="55D7580E" w14:textId="4159F4AA" w:rsidR="00201CFB" w:rsidRDefault="00201CFB" w:rsidP="00114D86">
      <w:pPr>
        <w:pStyle w:val="Naslov1"/>
        <w:spacing w:after="0"/>
        <w:rPr>
          <w:sz w:val="20"/>
          <w:szCs w:val="20"/>
          <w:lang w:val="sl"/>
        </w:rPr>
      </w:pPr>
    </w:p>
    <w:tbl>
      <w:tblPr>
        <w:tblStyle w:val="Tabelamrea"/>
        <w:tblpPr w:leftFromText="141" w:rightFromText="141" w:vertAnchor="text" w:tblpY="1"/>
        <w:tblOverlap w:val="never"/>
        <w:tblW w:w="14732" w:type="dxa"/>
        <w:tblLayout w:type="fixed"/>
        <w:tblLook w:val="04A0" w:firstRow="1" w:lastRow="0" w:firstColumn="1" w:lastColumn="0" w:noHBand="0" w:noVBand="1"/>
      </w:tblPr>
      <w:tblGrid>
        <w:gridCol w:w="1129"/>
        <w:gridCol w:w="1134"/>
        <w:gridCol w:w="3544"/>
        <w:gridCol w:w="3119"/>
        <w:gridCol w:w="3260"/>
        <w:gridCol w:w="2540"/>
        <w:gridCol w:w="6"/>
      </w:tblGrid>
      <w:tr w:rsidR="00753313" w:rsidRPr="00201CFB" w14:paraId="141085E1" w14:textId="77777777" w:rsidTr="00EC5937">
        <w:trPr>
          <w:tblHeader/>
        </w:trPr>
        <w:tc>
          <w:tcPr>
            <w:tcW w:w="1129" w:type="dxa"/>
            <w:tcBorders>
              <w:top w:val="single" w:sz="4" w:space="0" w:color="auto"/>
              <w:left w:val="single" w:sz="4" w:space="0" w:color="auto"/>
              <w:bottom w:val="single" w:sz="4" w:space="0" w:color="auto"/>
              <w:right w:val="single" w:sz="4" w:space="0" w:color="auto"/>
            </w:tcBorders>
            <w:shd w:val="clear" w:color="auto" w:fill="00B0F0"/>
          </w:tcPr>
          <w:p w14:paraId="089C073A" w14:textId="77777777" w:rsidR="00753313" w:rsidRPr="00201CFB" w:rsidRDefault="00753313" w:rsidP="00EC5937">
            <w:pPr>
              <w:spacing w:before="60" w:after="60"/>
              <w:jc w:val="center"/>
              <w:rPr>
                <w:b/>
                <w:color w:val="FFFFFF" w:themeColor="background1"/>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00B0F0"/>
          </w:tcPr>
          <w:p w14:paraId="3C9CEAFF" w14:textId="30DC259F" w:rsidR="00753313" w:rsidRPr="00201CFB" w:rsidRDefault="00753313" w:rsidP="00EC5937">
            <w:pPr>
              <w:spacing w:before="60" w:after="60"/>
              <w:jc w:val="center"/>
              <w:rPr>
                <w:b/>
                <w:color w:val="FFFFFF" w:themeColor="background1"/>
                <w:sz w:val="24"/>
                <w:szCs w:val="24"/>
                <w:lang w:eastAsia="en-US"/>
              </w:rPr>
            </w:pPr>
          </w:p>
        </w:tc>
        <w:tc>
          <w:tcPr>
            <w:tcW w:w="12469"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6AEFFED8" w14:textId="7FD0ABE5" w:rsidR="00753313" w:rsidRPr="00201CFB" w:rsidRDefault="00753313" w:rsidP="00EC5937">
            <w:pPr>
              <w:spacing w:before="120" w:after="120"/>
              <w:jc w:val="center"/>
              <w:rPr>
                <w:b/>
                <w:color w:val="FFFFFF" w:themeColor="background1"/>
                <w:sz w:val="24"/>
                <w:szCs w:val="24"/>
                <w:lang w:eastAsia="en-US"/>
              </w:rPr>
            </w:pPr>
            <w:r w:rsidRPr="00201CFB">
              <w:rPr>
                <w:b/>
                <w:color w:val="FFFFFF" w:themeColor="background1"/>
                <w:sz w:val="24"/>
                <w:lang w:eastAsia="en-US"/>
              </w:rPr>
              <w:t>OPREMA</w:t>
            </w:r>
            <w:r w:rsidR="009748F2">
              <w:rPr>
                <w:b/>
                <w:color w:val="FFFFFF" w:themeColor="background1"/>
                <w:sz w:val="24"/>
                <w:lang w:eastAsia="en-US"/>
              </w:rPr>
              <w:t xml:space="preserve"> ZA SKLOP 2</w:t>
            </w:r>
          </w:p>
        </w:tc>
      </w:tr>
      <w:tr w:rsidR="00753313" w:rsidRPr="00201CFB" w14:paraId="066D4DB2" w14:textId="77777777" w:rsidTr="00EC5937">
        <w:trPr>
          <w:gridAfter w:val="1"/>
          <w:wAfter w:w="6" w:type="dxa"/>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1537E7" w14:textId="236FD58F" w:rsidR="00753313" w:rsidRPr="00201CFB" w:rsidRDefault="00753313" w:rsidP="00EC5937">
            <w:pPr>
              <w:spacing w:before="60" w:after="60"/>
              <w:rPr>
                <w:b/>
                <w:sz w:val="24"/>
                <w:szCs w:val="24"/>
                <w:lang w:eastAsia="en-US"/>
              </w:rPr>
            </w:pPr>
            <w:r>
              <w:rPr>
                <w:b/>
                <w:sz w:val="24"/>
                <w:szCs w:val="24"/>
                <w:lang w:eastAsia="en-US"/>
              </w:rPr>
              <w:t>Št</w:t>
            </w:r>
            <w:r w:rsidR="00EC5937">
              <w:rPr>
                <w:b/>
                <w:sz w:val="24"/>
                <w:szCs w:val="24"/>
                <w:lang w:eastAsia="en-US"/>
              </w:rPr>
              <w:t xml:space="preserve">evilka </w:t>
            </w:r>
            <w:r w:rsidR="00AF3F1C">
              <w:rPr>
                <w:b/>
                <w:sz w:val="24"/>
                <w:szCs w:val="24"/>
                <w:lang w:eastAsia="en-US"/>
              </w:rPr>
              <w:t>postavke</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ECC14F" w14:textId="28215F9F" w:rsidR="00753313" w:rsidRPr="00201CFB" w:rsidRDefault="00753313" w:rsidP="00EC5937">
            <w:pPr>
              <w:spacing w:before="60" w:after="60"/>
              <w:rPr>
                <w:b/>
                <w:sz w:val="24"/>
                <w:szCs w:val="24"/>
                <w:lang w:eastAsia="en-US"/>
              </w:rPr>
            </w:pPr>
            <w:r w:rsidRPr="00201CFB">
              <w:rPr>
                <w:b/>
                <w:sz w:val="24"/>
                <w:szCs w:val="24"/>
                <w:lang w:eastAsia="en-US"/>
              </w:rPr>
              <w:t>Št</w:t>
            </w:r>
            <w:r w:rsidR="00EC5937">
              <w:rPr>
                <w:b/>
                <w:sz w:val="24"/>
                <w:szCs w:val="24"/>
                <w:lang w:eastAsia="en-US"/>
              </w:rPr>
              <w:t>evilo</w:t>
            </w:r>
            <w:r>
              <w:rPr>
                <w:b/>
                <w:sz w:val="24"/>
                <w:szCs w:val="24"/>
                <w:lang w:eastAsia="en-US"/>
              </w:rPr>
              <w:t xml:space="preserve"> </w:t>
            </w:r>
            <w:r w:rsidR="00AF3F1C">
              <w:rPr>
                <w:b/>
                <w:sz w:val="24"/>
                <w:szCs w:val="24"/>
                <w:lang w:eastAsia="en-US"/>
              </w:rPr>
              <w:t>sistemov</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C0D2DD" w14:textId="77777777" w:rsidR="00753313" w:rsidRPr="00201CFB" w:rsidRDefault="00753313" w:rsidP="00EC5937">
            <w:pPr>
              <w:spacing w:before="60" w:after="60"/>
              <w:jc w:val="center"/>
              <w:rPr>
                <w:b/>
                <w:sz w:val="24"/>
                <w:szCs w:val="24"/>
                <w:lang w:eastAsia="en-US"/>
              </w:rPr>
            </w:pPr>
            <w:r w:rsidRPr="00201CFB">
              <w:rPr>
                <w:b/>
                <w:sz w:val="24"/>
                <w:szCs w:val="24"/>
                <w:lang w:eastAsia="en-US"/>
              </w:rPr>
              <w:t>ZAHTEVANO</w:t>
            </w:r>
          </w:p>
        </w:tc>
        <w:tc>
          <w:tcPr>
            <w:tcW w:w="637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660FA0" w14:textId="77777777" w:rsidR="00753313" w:rsidRPr="00201CFB" w:rsidRDefault="00753313" w:rsidP="00EC5937">
            <w:pPr>
              <w:spacing w:before="60" w:after="60"/>
              <w:jc w:val="center"/>
              <w:rPr>
                <w:b/>
                <w:sz w:val="24"/>
                <w:szCs w:val="24"/>
                <w:lang w:eastAsia="en-US"/>
              </w:rPr>
            </w:pPr>
            <w:r w:rsidRPr="00201CFB">
              <w:rPr>
                <w:b/>
                <w:sz w:val="24"/>
                <w:szCs w:val="24"/>
                <w:lang w:eastAsia="en-US"/>
              </w:rPr>
              <w:t>PONUJENO</w:t>
            </w:r>
            <w:r w:rsidRPr="00201CFB">
              <w:rPr>
                <w:rFonts w:ascii="Arial" w:hAnsi="Arial"/>
                <w:b/>
                <w:i/>
                <w:sz w:val="18"/>
                <w:szCs w:val="24"/>
                <w:vertAlign w:val="superscript"/>
                <w:lang w:eastAsia="en-US"/>
              </w:rPr>
              <w:footnoteReference w:id="2"/>
            </w:r>
            <w:r w:rsidRPr="00201CFB">
              <w:rPr>
                <w:b/>
                <w:sz w:val="24"/>
                <w:szCs w:val="24"/>
                <w:lang w:eastAsia="en-US"/>
              </w:rPr>
              <w:t xml:space="preserve"> </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722E77" w14:textId="77777777" w:rsidR="00753313" w:rsidRPr="00201CFB" w:rsidRDefault="00753313" w:rsidP="00EC5937">
            <w:pPr>
              <w:spacing w:before="60" w:after="60"/>
              <w:jc w:val="center"/>
              <w:rPr>
                <w:b/>
                <w:sz w:val="24"/>
                <w:szCs w:val="24"/>
                <w:lang w:eastAsia="en-US"/>
              </w:rPr>
            </w:pPr>
            <w:r w:rsidRPr="00201CFB">
              <w:rPr>
                <w:b/>
                <w:sz w:val="24"/>
                <w:szCs w:val="24"/>
                <w:lang w:eastAsia="en-US"/>
              </w:rPr>
              <w:t>DOKAZILO</w:t>
            </w:r>
            <w:r w:rsidRPr="00201CFB">
              <w:rPr>
                <w:rFonts w:ascii="Arial" w:hAnsi="Arial"/>
                <w:b/>
                <w:i/>
                <w:sz w:val="18"/>
                <w:szCs w:val="24"/>
                <w:vertAlign w:val="superscript"/>
                <w:lang w:eastAsia="en-US"/>
              </w:rPr>
              <w:footnoteReference w:id="3"/>
            </w:r>
          </w:p>
        </w:tc>
      </w:tr>
      <w:tr w:rsidR="00753313" w:rsidRPr="00201CFB" w14:paraId="0E1A85B1" w14:textId="77777777" w:rsidTr="00EC5937">
        <w:tc>
          <w:tcPr>
            <w:tcW w:w="1129" w:type="dxa"/>
            <w:tcBorders>
              <w:top w:val="single" w:sz="4" w:space="0" w:color="auto"/>
              <w:left w:val="single" w:sz="4" w:space="0" w:color="auto"/>
              <w:right w:val="single" w:sz="4" w:space="0" w:color="auto"/>
            </w:tcBorders>
            <w:shd w:val="clear" w:color="auto" w:fill="BDD6EE" w:themeFill="accent1" w:themeFillTint="66"/>
          </w:tcPr>
          <w:p w14:paraId="7452C54B" w14:textId="0E50FCFB" w:rsidR="00753313" w:rsidRPr="00201CFB" w:rsidRDefault="00C92302" w:rsidP="00EC5937">
            <w:pPr>
              <w:spacing w:before="60" w:after="60"/>
              <w:rPr>
                <w:b/>
                <w:bCs/>
                <w:lang w:eastAsia="en-US"/>
              </w:rPr>
            </w:pPr>
            <w:r>
              <w:rPr>
                <w:b/>
                <w:bCs/>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A4A5D90" w14:textId="4D2D39F1" w:rsidR="00753313" w:rsidRPr="00201CFB" w:rsidRDefault="00AF3F1C" w:rsidP="00EC5937">
            <w:pPr>
              <w:spacing w:before="60" w:after="60"/>
              <w:rPr>
                <w:b/>
                <w:bCs/>
                <w:lang w:eastAsia="en-US"/>
              </w:rPr>
            </w:pPr>
            <w:r>
              <w:rPr>
                <w:b/>
                <w:bCs/>
                <w:lang w:eastAsia="en-US"/>
              </w:rPr>
              <w:t>1 sistem</w:t>
            </w:r>
          </w:p>
        </w:tc>
        <w:tc>
          <w:tcPr>
            <w:tcW w:w="12469"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F42420" w14:textId="77777777" w:rsidR="00753313" w:rsidRPr="00201CFB" w:rsidRDefault="00753313" w:rsidP="00EC5937">
            <w:pPr>
              <w:spacing w:after="160"/>
              <w:rPr>
                <w:b/>
                <w:bCs/>
              </w:rPr>
            </w:pPr>
            <w:r w:rsidRPr="00201CFB">
              <w:rPr>
                <w:b/>
                <w:bCs/>
              </w:rPr>
              <w:t>Sistem za mikrovalovni razklop</w:t>
            </w:r>
          </w:p>
        </w:tc>
      </w:tr>
      <w:tr w:rsidR="00AF3F1C" w:rsidRPr="00201CFB" w14:paraId="432F9795" w14:textId="77777777" w:rsidTr="00EC5937">
        <w:trPr>
          <w:gridAfter w:val="1"/>
          <w:wAfter w:w="6" w:type="dxa"/>
          <w:trHeight w:val="1592"/>
        </w:trPr>
        <w:tc>
          <w:tcPr>
            <w:tcW w:w="1129" w:type="dxa"/>
            <w:vMerge w:val="restart"/>
            <w:tcBorders>
              <w:left w:val="single" w:sz="4" w:space="0" w:color="auto"/>
              <w:right w:val="single" w:sz="4" w:space="0" w:color="auto"/>
            </w:tcBorders>
          </w:tcPr>
          <w:p w14:paraId="78A6F53E" w14:textId="5413F0DF" w:rsidR="00AF3F1C" w:rsidRPr="006E61A0" w:rsidRDefault="00AF3F1C" w:rsidP="00EC5937">
            <w:pPr>
              <w:spacing w:before="60" w:after="60"/>
              <w:rPr>
                <w:b/>
                <w:bCs/>
                <w:lang w:eastAsia="en-US"/>
              </w:rPr>
            </w:pPr>
            <w:r w:rsidRPr="006E61A0">
              <w:rPr>
                <w:b/>
                <w:bCs/>
                <w:lang w:eastAsia="en-US"/>
              </w:rPr>
              <w:t>2.1</w:t>
            </w:r>
          </w:p>
        </w:tc>
        <w:tc>
          <w:tcPr>
            <w:tcW w:w="1134" w:type="dxa"/>
            <w:vMerge w:val="restart"/>
            <w:tcBorders>
              <w:left w:val="single" w:sz="4" w:space="0" w:color="auto"/>
              <w:right w:val="single" w:sz="4" w:space="0" w:color="auto"/>
            </w:tcBorders>
          </w:tcPr>
          <w:p w14:paraId="2A879545" w14:textId="759B9198" w:rsidR="00AF3F1C" w:rsidRPr="006E61A0" w:rsidRDefault="00AF3F1C" w:rsidP="00EC5937">
            <w:pPr>
              <w:spacing w:before="60" w:after="60"/>
              <w:rPr>
                <w:b/>
                <w:bCs/>
                <w:lang w:eastAsia="en-US"/>
              </w:rPr>
            </w:pPr>
            <w:r w:rsidRPr="006E61A0">
              <w:rPr>
                <w:b/>
                <w:bCs/>
                <w:lang w:eastAsia="en-US"/>
              </w:rPr>
              <w:t xml:space="preserve">1 </w:t>
            </w:r>
            <w:r>
              <w:rPr>
                <w:b/>
                <w:bCs/>
                <w:lang w:eastAsia="en-US"/>
              </w:rPr>
              <w:t>sistem</w:t>
            </w:r>
          </w:p>
        </w:tc>
        <w:tc>
          <w:tcPr>
            <w:tcW w:w="3544" w:type="dxa"/>
            <w:tcBorders>
              <w:top w:val="nil"/>
              <w:left w:val="single" w:sz="4" w:space="0" w:color="auto"/>
              <w:right w:val="single" w:sz="4" w:space="0" w:color="auto"/>
            </w:tcBorders>
            <w:vAlign w:val="center"/>
          </w:tcPr>
          <w:p w14:paraId="548C1E27" w14:textId="77777777" w:rsidR="00AF3F1C" w:rsidRDefault="00AF3F1C" w:rsidP="00EC5937">
            <w:pPr>
              <w:autoSpaceDN w:val="0"/>
              <w:spacing w:after="160" w:line="256" w:lineRule="auto"/>
              <w:jc w:val="left"/>
              <w:rPr>
                <w:b/>
                <w:bCs/>
                <w:lang w:eastAsia="en-US"/>
              </w:rPr>
            </w:pPr>
            <w:r w:rsidRPr="00201CFB">
              <w:rPr>
                <w:b/>
                <w:bCs/>
              </w:rPr>
              <w:t>Sistem za mikrovalovni razklop</w:t>
            </w:r>
            <w:r w:rsidRPr="00201CFB">
              <w:rPr>
                <w:b/>
                <w:bCs/>
                <w:lang w:eastAsia="en-US"/>
              </w:rPr>
              <w:t xml:space="preserve"> </w:t>
            </w:r>
          </w:p>
          <w:p w14:paraId="2E764ADD" w14:textId="5EA0A94F" w:rsidR="00AF3F1C" w:rsidRPr="00201CFB" w:rsidRDefault="00AF3F1C" w:rsidP="00EC5937">
            <w:pPr>
              <w:autoSpaceDN w:val="0"/>
              <w:spacing w:after="160" w:line="256" w:lineRule="auto"/>
              <w:jc w:val="left"/>
              <w:rPr>
                <w:b/>
                <w:bCs/>
                <w:lang w:eastAsia="en-US"/>
              </w:rPr>
            </w:pPr>
            <w:r w:rsidRPr="00201CFB">
              <w:rPr>
                <w:b/>
                <w:bCs/>
                <w:lang w:eastAsia="en-US"/>
              </w:rPr>
              <w:t>Osnovne zahteve</w:t>
            </w:r>
          </w:p>
          <w:p w14:paraId="0B22CF1D" w14:textId="35ED3351" w:rsidR="00AF3F1C" w:rsidRPr="00201CFB" w:rsidRDefault="00AF3F1C" w:rsidP="00EC5937">
            <w:pPr>
              <w:numPr>
                <w:ilvl w:val="0"/>
                <w:numId w:val="32"/>
              </w:numPr>
              <w:autoSpaceDN w:val="0"/>
              <w:spacing w:after="160" w:line="256" w:lineRule="auto"/>
              <w:contextualSpacing/>
              <w:jc w:val="left"/>
              <w:rPr>
                <w:lang w:eastAsia="en-US"/>
              </w:rPr>
            </w:pPr>
            <w:r w:rsidRPr="00201CFB">
              <w:rPr>
                <w:lang w:eastAsia="sl"/>
              </w:rPr>
              <w:t>Sistem za mikrovalovni razklop (50 Hz, 1000 W mikrovalovne moči) manjših dimenzij</w:t>
            </w:r>
            <w:r w:rsidR="00DE29B8">
              <w:rPr>
                <w:lang w:eastAsia="sl"/>
              </w:rPr>
              <w:t>.</w:t>
            </w:r>
          </w:p>
        </w:tc>
        <w:tc>
          <w:tcPr>
            <w:tcW w:w="3119" w:type="dxa"/>
            <w:tcBorders>
              <w:top w:val="nil"/>
              <w:left w:val="single" w:sz="4" w:space="0" w:color="auto"/>
              <w:right w:val="single" w:sz="4" w:space="0" w:color="auto"/>
            </w:tcBorders>
            <w:vAlign w:val="center"/>
          </w:tcPr>
          <w:p w14:paraId="5170424F" w14:textId="77777777" w:rsidR="00AF3F1C" w:rsidRPr="00201CFB" w:rsidRDefault="00AF3F1C" w:rsidP="00EC5937">
            <w:pPr>
              <w:numPr>
                <w:ilvl w:val="0"/>
                <w:numId w:val="34"/>
              </w:numPr>
              <w:spacing w:before="60" w:after="60"/>
              <w:contextualSpacing/>
              <w:jc w:val="center"/>
              <w:rPr>
                <w:lang w:eastAsia="en-US"/>
              </w:rPr>
            </w:pPr>
            <w:r w:rsidRPr="00201CFB">
              <w:rPr>
                <w:lang w:eastAsia="en-US"/>
              </w:rPr>
              <w:t>DA</w:t>
            </w:r>
          </w:p>
        </w:tc>
        <w:tc>
          <w:tcPr>
            <w:tcW w:w="3260" w:type="dxa"/>
            <w:tcBorders>
              <w:top w:val="nil"/>
              <w:left w:val="single" w:sz="4" w:space="0" w:color="auto"/>
              <w:right w:val="single" w:sz="4" w:space="0" w:color="auto"/>
            </w:tcBorders>
            <w:vAlign w:val="center"/>
          </w:tcPr>
          <w:p w14:paraId="5AACA212" w14:textId="77777777" w:rsidR="00AF3F1C" w:rsidRPr="00201CFB" w:rsidRDefault="00AF3F1C" w:rsidP="00EC5937">
            <w:pPr>
              <w:numPr>
                <w:ilvl w:val="0"/>
                <w:numId w:val="34"/>
              </w:numPr>
              <w:spacing w:before="60" w:after="60"/>
              <w:contextualSpacing/>
              <w:jc w:val="center"/>
              <w:rPr>
                <w:lang w:eastAsia="en-US"/>
              </w:rPr>
            </w:pPr>
            <w:r w:rsidRPr="00201CFB">
              <w:rPr>
                <w:lang w:eastAsia="en-US"/>
              </w:rPr>
              <w:t>NE</w:t>
            </w:r>
          </w:p>
        </w:tc>
        <w:tc>
          <w:tcPr>
            <w:tcW w:w="2540" w:type="dxa"/>
            <w:tcBorders>
              <w:top w:val="nil"/>
              <w:left w:val="single" w:sz="4" w:space="0" w:color="auto"/>
              <w:right w:val="single" w:sz="4" w:space="0" w:color="auto"/>
            </w:tcBorders>
          </w:tcPr>
          <w:p w14:paraId="2BD2706C" w14:textId="77777777" w:rsidR="00AF3F1C" w:rsidRPr="00201CFB" w:rsidRDefault="00AF3F1C" w:rsidP="00EC5937">
            <w:pPr>
              <w:spacing w:before="60" w:after="60"/>
              <w:ind w:right="-526"/>
              <w:rPr>
                <w:lang w:eastAsia="en-US"/>
              </w:rPr>
            </w:pPr>
          </w:p>
        </w:tc>
      </w:tr>
      <w:tr w:rsidR="00AF3F1C" w:rsidRPr="00201CFB" w14:paraId="7B13F533" w14:textId="77777777" w:rsidTr="00EC5937">
        <w:trPr>
          <w:gridAfter w:val="1"/>
          <w:wAfter w:w="6" w:type="dxa"/>
        </w:trPr>
        <w:tc>
          <w:tcPr>
            <w:tcW w:w="1129" w:type="dxa"/>
            <w:vMerge/>
            <w:tcBorders>
              <w:left w:val="single" w:sz="4" w:space="0" w:color="auto"/>
              <w:right w:val="single" w:sz="4" w:space="0" w:color="auto"/>
            </w:tcBorders>
          </w:tcPr>
          <w:p w14:paraId="06EAB64A" w14:textId="77777777" w:rsidR="00AF3F1C" w:rsidRPr="00201CFB" w:rsidRDefault="00AF3F1C" w:rsidP="00EC5937">
            <w:pPr>
              <w:spacing w:before="60" w:after="60"/>
              <w:rPr>
                <w:lang w:eastAsia="en-US"/>
              </w:rPr>
            </w:pPr>
          </w:p>
        </w:tc>
        <w:tc>
          <w:tcPr>
            <w:tcW w:w="1134" w:type="dxa"/>
            <w:vMerge/>
            <w:tcBorders>
              <w:left w:val="single" w:sz="4" w:space="0" w:color="auto"/>
              <w:right w:val="single" w:sz="4" w:space="0" w:color="auto"/>
            </w:tcBorders>
          </w:tcPr>
          <w:p w14:paraId="1B184857" w14:textId="381B35C6" w:rsidR="00AF3F1C" w:rsidRPr="00201CFB" w:rsidRDefault="00AF3F1C" w:rsidP="00EC593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D9BF1BF" w14:textId="77777777" w:rsidR="00AF3F1C" w:rsidRPr="00201CFB" w:rsidRDefault="00AF3F1C" w:rsidP="00EC5937">
            <w:pPr>
              <w:numPr>
                <w:ilvl w:val="0"/>
                <w:numId w:val="32"/>
              </w:numPr>
              <w:autoSpaceDN w:val="0"/>
              <w:spacing w:after="160" w:line="256" w:lineRule="auto"/>
              <w:contextualSpacing/>
              <w:jc w:val="left"/>
              <w:rPr>
                <w:lang w:eastAsia="en-US"/>
              </w:rPr>
            </w:pPr>
            <w:r w:rsidRPr="00201CFB">
              <w:t>Omogoča avtomatsko detekcijo vsake posodice, v kateri poteka razklop in monitoring rotorja ter preprečuje lokalno pregrevanje.</w:t>
            </w:r>
          </w:p>
        </w:tc>
        <w:tc>
          <w:tcPr>
            <w:tcW w:w="3119" w:type="dxa"/>
            <w:tcBorders>
              <w:top w:val="single" w:sz="4" w:space="0" w:color="auto"/>
              <w:left w:val="single" w:sz="4" w:space="0" w:color="auto"/>
              <w:bottom w:val="single" w:sz="4" w:space="0" w:color="auto"/>
              <w:right w:val="single" w:sz="4" w:space="0" w:color="auto"/>
            </w:tcBorders>
            <w:vAlign w:val="center"/>
          </w:tcPr>
          <w:p w14:paraId="3295F272" w14:textId="77777777" w:rsidR="00AF3F1C" w:rsidRPr="00201CFB" w:rsidRDefault="00AF3F1C" w:rsidP="00EC5937">
            <w:pPr>
              <w:numPr>
                <w:ilvl w:val="0"/>
                <w:numId w:val="18"/>
              </w:numPr>
              <w:spacing w:before="60" w:after="60"/>
              <w:contextualSpacing/>
              <w:jc w:val="center"/>
              <w:rPr>
                <w:lang w:eastAsia="en-US"/>
              </w:rPr>
            </w:pPr>
            <w:r w:rsidRPr="00201CFB">
              <w:rPr>
                <w:lang w:eastAsia="en-US"/>
              </w:rPr>
              <w:t>DA</w:t>
            </w:r>
          </w:p>
        </w:tc>
        <w:tc>
          <w:tcPr>
            <w:tcW w:w="3260" w:type="dxa"/>
            <w:tcBorders>
              <w:top w:val="single" w:sz="4" w:space="0" w:color="auto"/>
              <w:left w:val="single" w:sz="4" w:space="0" w:color="auto"/>
              <w:bottom w:val="single" w:sz="4" w:space="0" w:color="auto"/>
              <w:right w:val="single" w:sz="4" w:space="0" w:color="auto"/>
            </w:tcBorders>
            <w:vAlign w:val="center"/>
          </w:tcPr>
          <w:p w14:paraId="3D82D2E2" w14:textId="77777777" w:rsidR="00AF3F1C" w:rsidRPr="00201CFB" w:rsidRDefault="00AF3F1C" w:rsidP="00EC5937">
            <w:pPr>
              <w:numPr>
                <w:ilvl w:val="0"/>
                <w:numId w:val="18"/>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tcPr>
          <w:p w14:paraId="5EE10F47" w14:textId="77777777" w:rsidR="00AF3F1C" w:rsidRPr="00201CFB" w:rsidRDefault="00AF3F1C" w:rsidP="00EC5937">
            <w:pPr>
              <w:spacing w:before="60" w:after="60"/>
              <w:rPr>
                <w:lang w:eastAsia="en-US"/>
              </w:rPr>
            </w:pPr>
          </w:p>
        </w:tc>
      </w:tr>
      <w:tr w:rsidR="00AF3F1C" w:rsidRPr="00201CFB" w14:paraId="5B05C8DB" w14:textId="77777777" w:rsidTr="00EC5937">
        <w:trPr>
          <w:gridAfter w:val="1"/>
          <w:wAfter w:w="6" w:type="dxa"/>
          <w:trHeight w:val="737"/>
        </w:trPr>
        <w:tc>
          <w:tcPr>
            <w:tcW w:w="1129" w:type="dxa"/>
            <w:vMerge/>
            <w:tcBorders>
              <w:left w:val="single" w:sz="4" w:space="0" w:color="auto"/>
              <w:right w:val="single" w:sz="4" w:space="0" w:color="auto"/>
            </w:tcBorders>
          </w:tcPr>
          <w:p w14:paraId="7A620E9A" w14:textId="77777777" w:rsidR="00AF3F1C" w:rsidRPr="00201CFB" w:rsidRDefault="00AF3F1C" w:rsidP="00EC5937">
            <w:pPr>
              <w:spacing w:before="60" w:after="60"/>
              <w:rPr>
                <w:lang w:eastAsia="en-US"/>
              </w:rPr>
            </w:pPr>
          </w:p>
        </w:tc>
        <w:tc>
          <w:tcPr>
            <w:tcW w:w="1134" w:type="dxa"/>
            <w:vMerge/>
            <w:tcBorders>
              <w:left w:val="single" w:sz="4" w:space="0" w:color="auto"/>
              <w:right w:val="single" w:sz="4" w:space="0" w:color="auto"/>
            </w:tcBorders>
          </w:tcPr>
          <w:p w14:paraId="47B2A0A2" w14:textId="755FE1B0" w:rsidR="00AF3F1C" w:rsidRPr="00201CFB" w:rsidRDefault="00AF3F1C" w:rsidP="00EC593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AC9517A" w14:textId="77777777" w:rsidR="00AF3F1C" w:rsidRPr="00201CFB" w:rsidRDefault="00AF3F1C" w:rsidP="00EC5937">
            <w:pPr>
              <w:numPr>
                <w:ilvl w:val="0"/>
                <w:numId w:val="32"/>
              </w:numPr>
              <w:autoSpaceDN w:val="0"/>
              <w:spacing w:after="160" w:line="256" w:lineRule="auto"/>
              <w:contextualSpacing/>
              <w:jc w:val="left"/>
              <w:rPr>
                <w:lang w:eastAsia="en-US"/>
              </w:rPr>
            </w:pPr>
            <w:r w:rsidRPr="00201CFB">
              <w:t>Omogoča avtomatsko hlajenje posodic ob koncu razklopa.</w:t>
            </w:r>
          </w:p>
        </w:tc>
        <w:tc>
          <w:tcPr>
            <w:tcW w:w="3119" w:type="dxa"/>
            <w:tcBorders>
              <w:top w:val="single" w:sz="4" w:space="0" w:color="auto"/>
              <w:left w:val="single" w:sz="4" w:space="0" w:color="auto"/>
              <w:right w:val="single" w:sz="4" w:space="0" w:color="auto"/>
            </w:tcBorders>
            <w:vAlign w:val="center"/>
          </w:tcPr>
          <w:p w14:paraId="08477B02" w14:textId="77777777" w:rsidR="00AF3F1C" w:rsidRPr="00201CFB" w:rsidRDefault="00AF3F1C" w:rsidP="00EC5937">
            <w:pPr>
              <w:numPr>
                <w:ilvl w:val="0"/>
                <w:numId w:val="19"/>
              </w:numPr>
              <w:spacing w:before="60" w:after="60"/>
              <w:contextualSpacing/>
              <w:jc w:val="center"/>
              <w:rPr>
                <w:lang w:eastAsia="en-US"/>
              </w:rPr>
            </w:pPr>
            <w:r w:rsidRPr="00201CFB">
              <w:rPr>
                <w:lang w:eastAsia="en-US"/>
              </w:rPr>
              <w:t>DA</w:t>
            </w:r>
          </w:p>
        </w:tc>
        <w:tc>
          <w:tcPr>
            <w:tcW w:w="3260" w:type="dxa"/>
            <w:tcBorders>
              <w:top w:val="single" w:sz="4" w:space="0" w:color="auto"/>
              <w:left w:val="single" w:sz="4" w:space="0" w:color="auto"/>
              <w:right w:val="single" w:sz="4" w:space="0" w:color="auto"/>
            </w:tcBorders>
            <w:vAlign w:val="center"/>
          </w:tcPr>
          <w:p w14:paraId="3946AC5B" w14:textId="77777777" w:rsidR="00AF3F1C" w:rsidRPr="00201CFB" w:rsidRDefault="00AF3F1C" w:rsidP="00EC5937">
            <w:pPr>
              <w:numPr>
                <w:ilvl w:val="0"/>
                <w:numId w:val="19"/>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vAlign w:val="center"/>
          </w:tcPr>
          <w:p w14:paraId="674EF47A" w14:textId="77777777" w:rsidR="00AF3F1C" w:rsidRPr="00201CFB" w:rsidRDefault="00AF3F1C" w:rsidP="00EC5937">
            <w:pPr>
              <w:spacing w:before="60" w:after="60"/>
              <w:rPr>
                <w:lang w:eastAsia="en-US"/>
              </w:rPr>
            </w:pPr>
          </w:p>
        </w:tc>
      </w:tr>
      <w:tr w:rsidR="00AF3F1C" w:rsidRPr="00201CFB" w14:paraId="2E9CB7D0" w14:textId="77777777" w:rsidTr="00EC5937">
        <w:trPr>
          <w:gridAfter w:val="1"/>
          <w:wAfter w:w="6" w:type="dxa"/>
          <w:trHeight w:val="397"/>
        </w:trPr>
        <w:tc>
          <w:tcPr>
            <w:tcW w:w="1129" w:type="dxa"/>
            <w:vMerge/>
            <w:tcBorders>
              <w:left w:val="single" w:sz="4" w:space="0" w:color="auto"/>
              <w:right w:val="single" w:sz="4" w:space="0" w:color="auto"/>
            </w:tcBorders>
          </w:tcPr>
          <w:p w14:paraId="3CE3A34C" w14:textId="77777777" w:rsidR="00AF3F1C" w:rsidRPr="00201CFB" w:rsidRDefault="00AF3F1C" w:rsidP="00EC5937">
            <w:pPr>
              <w:spacing w:before="60" w:after="60"/>
              <w:rPr>
                <w:lang w:eastAsia="en-US"/>
              </w:rPr>
            </w:pPr>
          </w:p>
        </w:tc>
        <w:tc>
          <w:tcPr>
            <w:tcW w:w="1134" w:type="dxa"/>
            <w:vMerge/>
            <w:tcBorders>
              <w:left w:val="single" w:sz="4" w:space="0" w:color="auto"/>
              <w:right w:val="single" w:sz="4" w:space="0" w:color="auto"/>
            </w:tcBorders>
          </w:tcPr>
          <w:p w14:paraId="07F75FEA" w14:textId="1ED718EB" w:rsidR="00AF3F1C" w:rsidRPr="00201CFB" w:rsidRDefault="00AF3F1C" w:rsidP="00EC5937">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38274C21" w14:textId="77777777" w:rsidR="00AF3F1C" w:rsidRPr="00201CFB" w:rsidRDefault="00AF3F1C" w:rsidP="00EC5937">
            <w:pPr>
              <w:widowControl w:val="0"/>
              <w:numPr>
                <w:ilvl w:val="0"/>
                <w:numId w:val="32"/>
              </w:numPr>
              <w:autoSpaceDE w:val="0"/>
              <w:autoSpaceDN w:val="0"/>
              <w:spacing w:after="160"/>
              <w:jc w:val="left"/>
              <w:rPr>
                <w:lang w:eastAsia="en-US"/>
              </w:rPr>
            </w:pPr>
            <w:r w:rsidRPr="00201CFB">
              <w:t>Omogoča obratovanje pri 250 °C in 20 bar.</w:t>
            </w:r>
          </w:p>
        </w:tc>
        <w:tc>
          <w:tcPr>
            <w:tcW w:w="3119" w:type="dxa"/>
            <w:tcBorders>
              <w:left w:val="single" w:sz="4" w:space="0" w:color="auto"/>
              <w:right w:val="single" w:sz="4" w:space="0" w:color="auto"/>
            </w:tcBorders>
            <w:vAlign w:val="center"/>
          </w:tcPr>
          <w:p w14:paraId="56A069B3" w14:textId="77777777" w:rsidR="00AF3F1C" w:rsidRPr="00201CFB" w:rsidRDefault="00AF3F1C" w:rsidP="00EC5937">
            <w:pPr>
              <w:numPr>
                <w:ilvl w:val="0"/>
                <w:numId w:val="24"/>
              </w:numPr>
              <w:spacing w:before="60" w:after="60"/>
              <w:contextualSpacing/>
              <w:jc w:val="center"/>
              <w:rPr>
                <w:lang w:eastAsia="en-US"/>
              </w:rPr>
            </w:pPr>
            <w:r w:rsidRPr="00201CFB">
              <w:rPr>
                <w:lang w:eastAsia="en-US"/>
              </w:rPr>
              <w:t>DA</w:t>
            </w:r>
          </w:p>
        </w:tc>
        <w:tc>
          <w:tcPr>
            <w:tcW w:w="3260" w:type="dxa"/>
            <w:tcBorders>
              <w:left w:val="single" w:sz="4" w:space="0" w:color="auto"/>
              <w:right w:val="single" w:sz="4" w:space="0" w:color="auto"/>
            </w:tcBorders>
            <w:vAlign w:val="center"/>
          </w:tcPr>
          <w:p w14:paraId="6303DE74" w14:textId="77777777" w:rsidR="00AF3F1C" w:rsidRPr="00201CFB" w:rsidRDefault="00AF3F1C" w:rsidP="00EC5937">
            <w:pPr>
              <w:numPr>
                <w:ilvl w:val="0"/>
                <w:numId w:val="24"/>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tcPr>
          <w:p w14:paraId="2679ED98" w14:textId="77777777" w:rsidR="00AF3F1C" w:rsidRPr="00201CFB" w:rsidRDefault="00AF3F1C" w:rsidP="00EC5937">
            <w:pPr>
              <w:spacing w:before="60" w:after="60"/>
              <w:rPr>
                <w:lang w:eastAsia="en-US"/>
              </w:rPr>
            </w:pPr>
          </w:p>
        </w:tc>
      </w:tr>
      <w:tr w:rsidR="00AF3F1C" w:rsidRPr="00201CFB" w14:paraId="41A9DF14" w14:textId="77777777" w:rsidTr="00EC5937">
        <w:trPr>
          <w:gridAfter w:val="1"/>
          <w:wAfter w:w="6" w:type="dxa"/>
          <w:trHeight w:val="397"/>
        </w:trPr>
        <w:tc>
          <w:tcPr>
            <w:tcW w:w="1129" w:type="dxa"/>
            <w:vMerge/>
            <w:tcBorders>
              <w:left w:val="single" w:sz="4" w:space="0" w:color="auto"/>
              <w:right w:val="single" w:sz="4" w:space="0" w:color="auto"/>
            </w:tcBorders>
          </w:tcPr>
          <w:p w14:paraId="0657199A" w14:textId="77777777" w:rsidR="00AF3F1C" w:rsidRPr="00201CFB" w:rsidRDefault="00AF3F1C" w:rsidP="00EC5937">
            <w:pPr>
              <w:spacing w:before="60" w:after="60"/>
              <w:rPr>
                <w:lang w:eastAsia="en-US"/>
              </w:rPr>
            </w:pPr>
          </w:p>
        </w:tc>
        <w:tc>
          <w:tcPr>
            <w:tcW w:w="1134" w:type="dxa"/>
            <w:vMerge/>
            <w:tcBorders>
              <w:left w:val="single" w:sz="4" w:space="0" w:color="auto"/>
              <w:right w:val="single" w:sz="4" w:space="0" w:color="auto"/>
            </w:tcBorders>
          </w:tcPr>
          <w:p w14:paraId="4D446700" w14:textId="03FC6FBB" w:rsidR="00AF3F1C" w:rsidRPr="00201CFB" w:rsidRDefault="00AF3F1C" w:rsidP="00EC5937">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54304CEE" w14:textId="372B7127" w:rsidR="00AF3F1C" w:rsidRPr="00201CFB" w:rsidRDefault="00AF3F1C" w:rsidP="00EC5937">
            <w:pPr>
              <w:widowControl w:val="0"/>
              <w:numPr>
                <w:ilvl w:val="0"/>
                <w:numId w:val="32"/>
              </w:numPr>
              <w:autoSpaceDE w:val="0"/>
              <w:autoSpaceDN w:val="0"/>
              <w:spacing w:after="160"/>
              <w:jc w:val="left"/>
            </w:pPr>
            <w:r w:rsidRPr="00201CFB">
              <w:t>Sistem ima lahek rotor iz enega bloka aluminija</w:t>
            </w:r>
            <w:r w:rsidR="00DE29B8">
              <w:rPr>
                <w:color w:val="FF0000"/>
              </w:rPr>
              <w:t xml:space="preserve"> ali iz drugih korozijsko neobčutljivih materialov</w:t>
            </w:r>
            <w:r w:rsidRPr="00201CFB">
              <w:t xml:space="preserve"> in 12 posodic za razklop.</w:t>
            </w:r>
          </w:p>
        </w:tc>
        <w:tc>
          <w:tcPr>
            <w:tcW w:w="3119" w:type="dxa"/>
            <w:tcBorders>
              <w:left w:val="single" w:sz="4" w:space="0" w:color="auto"/>
              <w:right w:val="single" w:sz="4" w:space="0" w:color="auto"/>
            </w:tcBorders>
            <w:vAlign w:val="center"/>
          </w:tcPr>
          <w:p w14:paraId="5C042FCF" w14:textId="77777777" w:rsidR="00AF3F1C" w:rsidRPr="00201CFB" w:rsidRDefault="00AF3F1C" w:rsidP="00EC5937">
            <w:pPr>
              <w:numPr>
                <w:ilvl w:val="0"/>
                <w:numId w:val="25"/>
              </w:numPr>
              <w:spacing w:before="60" w:after="60"/>
              <w:contextualSpacing/>
              <w:jc w:val="center"/>
              <w:rPr>
                <w:lang w:eastAsia="en-US"/>
              </w:rPr>
            </w:pPr>
            <w:r w:rsidRPr="00201CFB">
              <w:rPr>
                <w:lang w:eastAsia="en-US"/>
              </w:rPr>
              <w:t>DA</w:t>
            </w:r>
          </w:p>
        </w:tc>
        <w:tc>
          <w:tcPr>
            <w:tcW w:w="3260" w:type="dxa"/>
            <w:tcBorders>
              <w:left w:val="single" w:sz="4" w:space="0" w:color="auto"/>
              <w:right w:val="single" w:sz="4" w:space="0" w:color="auto"/>
            </w:tcBorders>
            <w:vAlign w:val="center"/>
          </w:tcPr>
          <w:p w14:paraId="27AB00E0" w14:textId="77777777" w:rsidR="00AF3F1C" w:rsidRPr="00201CFB" w:rsidRDefault="00AF3F1C" w:rsidP="00EC5937">
            <w:pPr>
              <w:numPr>
                <w:ilvl w:val="0"/>
                <w:numId w:val="25"/>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tcPr>
          <w:p w14:paraId="664D61B2" w14:textId="77777777" w:rsidR="00AF3F1C" w:rsidRPr="00201CFB" w:rsidRDefault="00AF3F1C" w:rsidP="00EC5937">
            <w:pPr>
              <w:spacing w:before="60" w:after="60"/>
              <w:rPr>
                <w:lang w:eastAsia="en-US"/>
              </w:rPr>
            </w:pPr>
          </w:p>
        </w:tc>
      </w:tr>
      <w:tr w:rsidR="00AF3F1C" w:rsidRPr="00201CFB" w14:paraId="501928AF" w14:textId="77777777" w:rsidTr="00EC5937">
        <w:trPr>
          <w:gridAfter w:val="1"/>
          <w:wAfter w:w="6" w:type="dxa"/>
          <w:trHeight w:val="397"/>
        </w:trPr>
        <w:tc>
          <w:tcPr>
            <w:tcW w:w="1129" w:type="dxa"/>
            <w:vMerge/>
            <w:tcBorders>
              <w:left w:val="single" w:sz="4" w:space="0" w:color="auto"/>
              <w:right w:val="single" w:sz="4" w:space="0" w:color="auto"/>
            </w:tcBorders>
          </w:tcPr>
          <w:p w14:paraId="34169D13" w14:textId="77777777" w:rsidR="00AF3F1C" w:rsidRPr="00201CFB" w:rsidRDefault="00AF3F1C" w:rsidP="00EC5937">
            <w:pPr>
              <w:spacing w:before="60" w:after="60"/>
              <w:rPr>
                <w:lang w:eastAsia="en-US"/>
              </w:rPr>
            </w:pPr>
          </w:p>
        </w:tc>
        <w:tc>
          <w:tcPr>
            <w:tcW w:w="1134" w:type="dxa"/>
            <w:vMerge/>
            <w:tcBorders>
              <w:left w:val="single" w:sz="4" w:space="0" w:color="auto"/>
              <w:right w:val="single" w:sz="4" w:space="0" w:color="auto"/>
            </w:tcBorders>
          </w:tcPr>
          <w:p w14:paraId="2CDFCDF2" w14:textId="567DD30E" w:rsidR="00AF3F1C" w:rsidRPr="00201CFB" w:rsidRDefault="00AF3F1C" w:rsidP="00EC5937">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20EC81ED" w14:textId="3839953E" w:rsidR="00AF3F1C" w:rsidRPr="00201CFB" w:rsidRDefault="00AF3F1C" w:rsidP="00EC5937">
            <w:pPr>
              <w:widowControl w:val="0"/>
              <w:numPr>
                <w:ilvl w:val="0"/>
                <w:numId w:val="32"/>
              </w:numPr>
              <w:autoSpaceDE w:val="0"/>
              <w:autoSpaceDN w:val="0"/>
              <w:spacing w:after="160"/>
              <w:jc w:val="left"/>
            </w:pPr>
            <w:r w:rsidRPr="00201CFB">
              <w:t xml:space="preserve">Posodice za razklop se ročno odpirajo, imajo pripomoček za odpiranje posodic z vzvodom (angl. </w:t>
            </w:r>
            <w:proofErr w:type="spellStart"/>
            <w:r w:rsidRPr="00201CFB">
              <w:rPr>
                <w:i/>
                <w:iCs/>
              </w:rPr>
              <w:t>handling</w:t>
            </w:r>
            <w:proofErr w:type="spellEnd"/>
            <w:r w:rsidRPr="00201CFB">
              <w:rPr>
                <w:i/>
                <w:iCs/>
              </w:rPr>
              <w:t xml:space="preserve"> </w:t>
            </w:r>
            <w:proofErr w:type="spellStart"/>
            <w:r w:rsidRPr="00201CFB">
              <w:rPr>
                <w:i/>
                <w:iCs/>
              </w:rPr>
              <w:t>tool</w:t>
            </w:r>
            <w:proofErr w:type="spellEnd"/>
            <w:r w:rsidRPr="00201CFB">
              <w:t>)</w:t>
            </w:r>
            <w:r w:rsidR="002358F0">
              <w:t xml:space="preserve"> </w:t>
            </w:r>
            <w:r w:rsidR="002358F0" w:rsidRPr="002358F0">
              <w:rPr>
                <w:color w:val="FF0000"/>
              </w:rPr>
              <w:t xml:space="preserve">in so </w:t>
            </w:r>
            <w:r w:rsidRPr="00201CFB">
              <w:t>sestavljene</w:t>
            </w:r>
            <w:r w:rsidR="002358F0">
              <w:t xml:space="preserve"> iz</w:t>
            </w:r>
            <w:r w:rsidRPr="00201CFB">
              <w:t xml:space="preserve"> treh delov. Omogočajo varnostni sistem za nižanje tlaka v primeru prevelikega porasta tlaka vsebine posodic ob poteku reakcije.</w:t>
            </w:r>
          </w:p>
        </w:tc>
        <w:tc>
          <w:tcPr>
            <w:tcW w:w="3119" w:type="dxa"/>
            <w:tcBorders>
              <w:left w:val="single" w:sz="4" w:space="0" w:color="auto"/>
              <w:right w:val="single" w:sz="4" w:space="0" w:color="auto"/>
            </w:tcBorders>
            <w:vAlign w:val="center"/>
          </w:tcPr>
          <w:p w14:paraId="2C411FBD" w14:textId="77777777" w:rsidR="00AF3F1C" w:rsidRPr="00201CFB" w:rsidRDefault="00AF3F1C" w:rsidP="00EC5937">
            <w:pPr>
              <w:numPr>
                <w:ilvl w:val="0"/>
                <w:numId w:val="25"/>
              </w:numPr>
              <w:spacing w:before="60" w:after="60"/>
              <w:contextualSpacing/>
              <w:jc w:val="center"/>
              <w:rPr>
                <w:lang w:eastAsia="en-US"/>
              </w:rPr>
            </w:pPr>
            <w:r w:rsidRPr="00201CFB">
              <w:rPr>
                <w:lang w:eastAsia="en-US"/>
              </w:rPr>
              <w:t>DA</w:t>
            </w:r>
          </w:p>
        </w:tc>
        <w:tc>
          <w:tcPr>
            <w:tcW w:w="3260" w:type="dxa"/>
            <w:tcBorders>
              <w:left w:val="single" w:sz="4" w:space="0" w:color="auto"/>
              <w:right w:val="single" w:sz="4" w:space="0" w:color="auto"/>
            </w:tcBorders>
            <w:vAlign w:val="center"/>
          </w:tcPr>
          <w:p w14:paraId="596B69CE" w14:textId="77777777" w:rsidR="00AF3F1C" w:rsidRPr="00201CFB" w:rsidRDefault="00AF3F1C" w:rsidP="00EC5937">
            <w:pPr>
              <w:numPr>
                <w:ilvl w:val="0"/>
                <w:numId w:val="25"/>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tcPr>
          <w:p w14:paraId="08C6DD01" w14:textId="77777777" w:rsidR="00AF3F1C" w:rsidRPr="00201CFB" w:rsidRDefault="00AF3F1C" w:rsidP="00EC5937">
            <w:pPr>
              <w:spacing w:before="60" w:after="60"/>
              <w:rPr>
                <w:lang w:eastAsia="en-US"/>
              </w:rPr>
            </w:pPr>
          </w:p>
        </w:tc>
      </w:tr>
      <w:tr w:rsidR="00AF3F1C" w:rsidRPr="00201CFB" w14:paraId="5BE7FB7E" w14:textId="77777777" w:rsidTr="00EC5937">
        <w:trPr>
          <w:gridAfter w:val="1"/>
          <w:wAfter w:w="6" w:type="dxa"/>
          <w:trHeight w:val="397"/>
        </w:trPr>
        <w:tc>
          <w:tcPr>
            <w:tcW w:w="1129" w:type="dxa"/>
            <w:vMerge/>
            <w:tcBorders>
              <w:left w:val="single" w:sz="4" w:space="0" w:color="auto"/>
              <w:right w:val="single" w:sz="4" w:space="0" w:color="auto"/>
            </w:tcBorders>
          </w:tcPr>
          <w:p w14:paraId="7B97C05C" w14:textId="77777777" w:rsidR="00AF3F1C" w:rsidRPr="00201CFB" w:rsidRDefault="00AF3F1C" w:rsidP="00EC5937">
            <w:pPr>
              <w:spacing w:before="60" w:after="60"/>
              <w:rPr>
                <w:lang w:eastAsia="en-US"/>
              </w:rPr>
            </w:pPr>
          </w:p>
        </w:tc>
        <w:tc>
          <w:tcPr>
            <w:tcW w:w="1134" w:type="dxa"/>
            <w:vMerge/>
            <w:tcBorders>
              <w:left w:val="single" w:sz="4" w:space="0" w:color="auto"/>
              <w:right w:val="single" w:sz="4" w:space="0" w:color="auto"/>
            </w:tcBorders>
          </w:tcPr>
          <w:p w14:paraId="703A99B0" w14:textId="6294A556" w:rsidR="00AF3F1C" w:rsidRPr="00201CFB" w:rsidRDefault="00AF3F1C" w:rsidP="00EC5937">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1326E628" w14:textId="3A1B655E" w:rsidR="00AF3F1C" w:rsidRPr="00201CFB" w:rsidRDefault="00AF3F1C" w:rsidP="00EC5937">
            <w:pPr>
              <w:widowControl w:val="0"/>
              <w:numPr>
                <w:ilvl w:val="0"/>
                <w:numId w:val="32"/>
              </w:numPr>
              <w:autoSpaceDE w:val="0"/>
              <w:autoSpaceDN w:val="0"/>
              <w:spacing w:after="160"/>
              <w:jc w:val="left"/>
            </w:pPr>
            <w:r w:rsidRPr="00201CFB">
              <w:t>Aparatura ima IR senzor za temperaturo</w:t>
            </w:r>
            <w:r w:rsidR="00762F3A">
              <w:t xml:space="preserve">. </w:t>
            </w:r>
            <w:r w:rsidR="00762F3A" w:rsidRPr="00762F3A">
              <w:rPr>
                <w:color w:val="FF0000"/>
              </w:rPr>
              <w:t xml:space="preserve">Aparatura je lahko z IR </w:t>
            </w:r>
            <w:proofErr w:type="spellStart"/>
            <w:r w:rsidR="00762F3A" w:rsidRPr="00762F3A">
              <w:rPr>
                <w:color w:val="FF0000"/>
              </w:rPr>
              <w:t>kalibratorjem</w:t>
            </w:r>
            <w:proofErr w:type="spellEnd"/>
            <w:r w:rsidR="00762F3A" w:rsidRPr="00762F3A">
              <w:rPr>
                <w:color w:val="FF0000"/>
              </w:rPr>
              <w:t xml:space="preserve"> ali</w:t>
            </w:r>
            <w:r w:rsidRPr="00762F3A">
              <w:rPr>
                <w:color w:val="FF0000"/>
              </w:rPr>
              <w:t xml:space="preserve"> </w:t>
            </w:r>
            <w:r w:rsidR="00762F3A" w:rsidRPr="00762F3A">
              <w:rPr>
                <w:color w:val="FF0000"/>
              </w:rPr>
              <w:t>brez</w:t>
            </w:r>
            <w:r w:rsidRPr="00762F3A">
              <w:rPr>
                <w:color w:val="FF0000"/>
              </w:rPr>
              <w:t xml:space="preserve"> IR </w:t>
            </w:r>
            <w:proofErr w:type="spellStart"/>
            <w:r w:rsidRPr="00762F3A">
              <w:rPr>
                <w:color w:val="FF0000"/>
              </w:rPr>
              <w:t>kalibrator</w:t>
            </w:r>
            <w:r w:rsidR="00762F3A" w:rsidRPr="00762F3A">
              <w:rPr>
                <w:color w:val="FF0000"/>
              </w:rPr>
              <w:t>ja</w:t>
            </w:r>
            <w:proofErr w:type="spellEnd"/>
            <w:r w:rsidRPr="00762F3A">
              <w:rPr>
                <w:color w:val="FF0000"/>
              </w:rPr>
              <w:t>.</w:t>
            </w:r>
          </w:p>
        </w:tc>
        <w:tc>
          <w:tcPr>
            <w:tcW w:w="3119" w:type="dxa"/>
            <w:tcBorders>
              <w:left w:val="single" w:sz="4" w:space="0" w:color="auto"/>
              <w:right w:val="single" w:sz="4" w:space="0" w:color="auto"/>
            </w:tcBorders>
            <w:vAlign w:val="center"/>
          </w:tcPr>
          <w:p w14:paraId="565851B0" w14:textId="77777777" w:rsidR="00AF3F1C" w:rsidRPr="00201CFB" w:rsidRDefault="00AF3F1C" w:rsidP="00EC5937">
            <w:pPr>
              <w:numPr>
                <w:ilvl w:val="0"/>
                <w:numId w:val="25"/>
              </w:numPr>
              <w:spacing w:before="60" w:after="60"/>
              <w:contextualSpacing/>
              <w:jc w:val="center"/>
              <w:rPr>
                <w:lang w:eastAsia="en-US"/>
              </w:rPr>
            </w:pPr>
            <w:r w:rsidRPr="00201CFB">
              <w:rPr>
                <w:lang w:eastAsia="en-US"/>
              </w:rPr>
              <w:t>DA</w:t>
            </w:r>
          </w:p>
        </w:tc>
        <w:tc>
          <w:tcPr>
            <w:tcW w:w="3260" w:type="dxa"/>
            <w:tcBorders>
              <w:left w:val="single" w:sz="4" w:space="0" w:color="auto"/>
              <w:right w:val="single" w:sz="4" w:space="0" w:color="auto"/>
            </w:tcBorders>
            <w:vAlign w:val="center"/>
          </w:tcPr>
          <w:p w14:paraId="1542BFE1" w14:textId="77777777" w:rsidR="00AF3F1C" w:rsidRPr="00201CFB" w:rsidRDefault="00AF3F1C" w:rsidP="00EC5937">
            <w:pPr>
              <w:numPr>
                <w:ilvl w:val="0"/>
                <w:numId w:val="25"/>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tcPr>
          <w:p w14:paraId="3CC7E6A4" w14:textId="77777777" w:rsidR="00AF3F1C" w:rsidRPr="00201CFB" w:rsidRDefault="00AF3F1C" w:rsidP="00EC5937">
            <w:pPr>
              <w:spacing w:before="60" w:after="60"/>
              <w:rPr>
                <w:lang w:eastAsia="en-US"/>
              </w:rPr>
            </w:pPr>
          </w:p>
        </w:tc>
      </w:tr>
      <w:tr w:rsidR="00AF3F1C" w:rsidRPr="00201CFB" w14:paraId="0605E642" w14:textId="77777777" w:rsidTr="00EC5937">
        <w:trPr>
          <w:gridAfter w:val="1"/>
          <w:wAfter w:w="6" w:type="dxa"/>
          <w:trHeight w:val="308"/>
        </w:trPr>
        <w:tc>
          <w:tcPr>
            <w:tcW w:w="1129" w:type="dxa"/>
            <w:vMerge/>
            <w:tcBorders>
              <w:left w:val="single" w:sz="4" w:space="0" w:color="auto"/>
              <w:right w:val="single" w:sz="4" w:space="0" w:color="auto"/>
            </w:tcBorders>
          </w:tcPr>
          <w:p w14:paraId="4139A9D6" w14:textId="77777777" w:rsidR="00AF3F1C" w:rsidRPr="00201CFB" w:rsidRDefault="00AF3F1C" w:rsidP="00EC5937">
            <w:pPr>
              <w:spacing w:before="60" w:after="60"/>
              <w:rPr>
                <w:lang w:eastAsia="en-US"/>
              </w:rPr>
            </w:pPr>
          </w:p>
        </w:tc>
        <w:tc>
          <w:tcPr>
            <w:tcW w:w="1134" w:type="dxa"/>
            <w:vMerge/>
            <w:tcBorders>
              <w:left w:val="single" w:sz="4" w:space="0" w:color="auto"/>
              <w:right w:val="single" w:sz="4" w:space="0" w:color="auto"/>
            </w:tcBorders>
          </w:tcPr>
          <w:p w14:paraId="6DA7E969" w14:textId="07BB8DC0" w:rsidR="00AF3F1C" w:rsidRPr="00201CFB" w:rsidRDefault="00AF3F1C" w:rsidP="00EC5937">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5DB25CC6" w14:textId="77777777" w:rsidR="00AF3F1C" w:rsidRPr="00201CFB" w:rsidRDefault="00AF3F1C" w:rsidP="00EC5937">
            <w:pPr>
              <w:widowControl w:val="0"/>
              <w:numPr>
                <w:ilvl w:val="0"/>
                <w:numId w:val="32"/>
              </w:numPr>
              <w:autoSpaceDE w:val="0"/>
              <w:autoSpaceDN w:val="0"/>
              <w:spacing w:after="160"/>
              <w:jc w:val="left"/>
              <w:rPr>
                <w:lang w:eastAsia="en-US"/>
              </w:rPr>
            </w:pPr>
            <w:r w:rsidRPr="00201CFB">
              <w:rPr>
                <w:lang w:eastAsia="en-US"/>
              </w:rPr>
              <w:t>Rezervna folija IR senzorja.</w:t>
            </w:r>
          </w:p>
        </w:tc>
        <w:tc>
          <w:tcPr>
            <w:tcW w:w="3119" w:type="dxa"/>
            <w:tcBorders>
              <w:top w:val="single" w:sz="4" w:space="0" w:color="auto"/>
              <w:left w:val="single" w:sz="4" w:space="0" w:color="auto"/>
              <w:right w:val="single" w:sz="4" w:space="0" w:color="auto"/>
            </w:tcBorders>
            <w:vAlign w:val="center"/>
          </w:tcPr>
          <w:p w14:paraId="1E9E0D0C" w14:textId="77777777" w:rsidR="00AF3F1C" w:rsidRPr="00201CFB" w:rsidRDefault="00AF3F1C" w:rsidP="00EC5937">
            <w:pPr>
              <w:numPr>
                <w:ilvl w:val="0"/>
                <w:numId w:val="9"/>
              </w:numPr>
              <w:spacing w:before="60" w:after="60"/>
              <w:contextualSpacing/>
              <w:jc w:val="center"/>
              <w:rPr>
                <w:lang w:eastAsia="en-US"/>
              </w:rPr>
            </w:pPr>
            <w:r w:rsidRPr="00201CFB">
              <w:rPr>
                <w:lang w:eastAsia="en-US"/>
              </w:rPr>
              <w:t>DA</w:t>
            </w:r>
          </w:p>
        </w:tc>
        <w:tc>
          <w:tcPr>
            <w:tcW w:w="3260" w:type="dxa"/>
            <w:tcBorders>
              <w:top w:val="single" w:sz="4" w:space="0" w:color="auto"/>
              <w:left w:val="single" w:sz="4" w:space="0" w:color="auto"/>
              <w:right w:val="single" w:sz="4" w:space="0" w:color="auto"/>
            </w:tcBorders>
            <w:vAlign w:val="center"/>
          </w:tcPr>
          <w:p w14:paraId="3067352A" w14:textId="77777777" w:rsidR="00AF3F1C" w:rsidRPr="00201CFB" w:rsidRDefault="00AF3F1C" w:rsidP="00EC5937">
            <w:pPr>
              <w:numPr>
                <w:ilvl w:val="0"/>
                <w:numId w:val="9"/>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tcPr>
          <w:p w14:paraId="026F61C1" w14:textId="77777777" w:rsidR="00AF3F1C" w:rsidRPr="00201CFB" w:rsidRDefault="00AF3F1C" w:rsidP="00EC5937">
            <w:pPr>
              <w:spacing w:before="60" w:after="60"/>
              <w:rPr>
                <w:lang w:eastAsia="en-US"/>
              </w:rPr>
            </w:pPr>
          </w:p>
        </w:tc>
      </w:tr>
      <w:tr w:rsidR="00AF3F1C" w:rsidRPr="00201CFB" w14:paraId="01696B4B" w14:textId="77777777" w:rsidTr="00EC5937">
        <w:trPr>
          <w:gridAfter w:val="1"/>
          <w:wAfter w:w="6" w:type="dxa"/>
          <w:trHeight w:val="554"/>
        </w:trPr>
        <w:tc>
          <w:tcPr>
            <w:tcW w:w="1129" w:type="dxa"/>
            <w:vMerge/>
            <w:tcBorders>
              <w:left w:val="single" w:sz="4" w:space="0" w:color="auto"/>
              <w:right w:val="single" w:sz="4" w:space="0" w:color="auto"/>
            </w:tcBorders>
          </w:tcPr>
          <w:p w14:paraId="012DFAAA" w14:textId="77777777" w:rsidR="00AF3F1C" w:rsidRPr="00201CFB" w:rsidRDefault="00AF3F1C" w:rsidP="00EC5937">
            <w:pPr>
              <w:spacing w:before="60" w:after="60"/>
              <w:rPr>
                <w:lang w:eastAsia="en-US"/>
              </w:rPr>
            </w:pPr>
          </w:p>
        </w:tc>
        <w:tc>
          <w:tcPr>
            <w:tcW w:w="1134" w:type="dxa"/>
            <w:vMerge/>
            <w:tcBorders>
              <w:left w:val="single" w:sz="4" w:space="0" w:color="auto"/>
              <w:right w:val="single" w:sz="4" w:space="0" w:color="auto"/>
            </w:tcBorders>
          </w:tcPr>
          <w:p w14:paraId="2B5F2DD9" w14:textId="5C353B3A" w:rsidR="00AF3F1C" w:rsidRPr="00201CFB" w:rsidRDefault="00AF3F1C" w:rsidP="00EC5937">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7D6EAD51" w14:textId="77777777" w:rsidR="00AF3F1C" w:rsidRPr="00201CFB" w:rsidRDefault="00AF3F1C" w:rsidP="00EC5937">
            <w:pPr>
              <w:widowControl w:val="0"/>
              <w:numPr>
                <w:ilvl w:val="0"/>
                <w:numId w:val="32"/>
              </w:numPr>
              <w:autoSpaceDE w:val="0"/>
              <w:autoSpaceDN w:val="0"/>
              <w:spacing w:after="160"/>
            </w:pPr>
            <w:r w:rsidRPr="00201CFB">
              <w:t>Zaslon za prikaz grafičnega poteka razklopa.</w:t>
            </w:r>
          </w:p>
        </w:tc>
        <w:tc>
          <w:tcPr>
            <w:tcW w:w="3119" w:type="dxa"/>
            <w:tcBorders>
              <w:left w:val="single" w:sz="4" w:space="0" w:color="auto"/>
              <w:right w:val="single" w:sz="4" w:space="0" w:color="auto"/>
            </w:tcBorders>
            <w:vAlign w:val="center"/>
          </w:tcPr>
          <w:p w14:paraId="19FC0908" w14:textId="77777777" w:rsidR="00AF3F1C" w:rsidRPr="00201CFB" w:rsidRDefault="00AF3F1C" w:rsidP="00EC5937">
            <w:pPr>
              <w:numPr>
                <w:ilvl w:val="0"/>
                <w:numId w:val="40"/>
              </w:numPr>
              <w:spacing w:before="60" w:after="60"/>
              <w:contextualSpacing/>
              <w:jc w:val="center"/>
              <w:rPr>
                <w:lang w:eastAsia="en-US"/>
              </w:rPr>
            </w:pPr>
            <w:r w:rsidRPr="00201CFB">
              <w:rPr>
                <w:lang w:eastAsia="en-US"/>
              </w:rPr>
              <w:t>DA</w:t>
            </w:r>
          </w:p>
        </w:tc>
        <w:tc>
          <w:tcPr>
            <w:tcW w:w="3260" w:type="dxa"/>
            <w:tcBorders>
              <w:left w:val="single" w:sz="4" w:space="0" w:color="auto"/>
              <w:right w:val="single" w:sz="4" w:space="0" w:color="auto"/>
            </w:tcBorders>
            <w:vAlign w:val="center"/>
          </w:tcPr>
          <w:p w14:paraId="74F338DE" w14:textId="77777777" w:rsidR="00AF3F1C" w:rsidRPr="00201CFB" w:rsidRDefault="00AF3F1C" w:rsidP="00EC5937">
            <w:pPr>
              <w:numPr>
                <w:ilvl w:val="0"/>
                <w:numId w:val="40"/>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tcPr>
          <w:p w14:paraId="31D988FF" w14:textId="77777777" w:rsidR="00AF3F1C" w:rsidRPr="00201CFB" w:rsidRDefault="00AF3F1C" w:rsidP="00EC5937">
            <w:pPr>
              <w:spacing w:before="60" w:after="60"/>
              <w:rPr>
                <w:lang w:eastAsia="en-US"/>
              </w:rPr>
            </w:pPr>
          </w:p>
        </w:tc>
      </w:tr>
      <w:tr w:rsidR="00AF3F1C" w:rsidRPr="00201CFB" w14:paraId="2ABCC000" w14:textId="77777777" w:rsidTr="00EC5937">
        <w:trPr>
          <w:gridAfter w:val="1"/>
          <w:wAfter w:w="6" w:type="dxa"/>
          <w:trHeight w:val="510"/>
        </w:trPr>
        <w:tc>
          <w:tcPr>
            <w:tcW w:w="1129" w:type="dxa"/>
            <w:vMerge/>
            <w:tcBorders>
              <w:left w:val="single" w:sz="4" w:space="0" w:color="auto"/>
              <w:right w:val="single" w:sz="4" w:space="0" w:color="auto"/>
            </w:tcBorders>
          </w:tcPr>
          <w:p w14:paraId="0505ECBA" w14:textId="77777777" w:rsidR="00AF3F1C" w:rsidRPr="00201CFB" w:rsidRDefault="00AF3F1C" w:rsidP="00EC5937">
            <w:pPr>
              <w:spacing w:before="60" w:after="60"/>
              <w:rPr>
                <w:lang w:eastAsia="en-US"/>
              </w:rPr>
            </w:pPr>
          </w:p>
        </w:tc>
        <w:tc>
          <w:tcPr>
            <w:tcW w:w="1134" w:type="dxa"/>
            <w:vMerge/>
            <w:tcBorders>
              <w:left w:val="single" w:sz="4" w:space="0" w:color="auto"/>
              <w:right w:val="single" w:sz="4" w:space="0" w:color="auto"/>
            </w:tcBorders>
          </w:tcPr>
          <w:p w14:paraId="4445C8C1" w14:textId="5BF5F006" w:rsidR="00AF3F1C" w:rsidRPr="00201CFB" w:rsidRDefault="00AF3F1C" w:rsidP="00EC593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43369E8" w14:textId="3D279822" w:rsidR="00AF3F1C" w:rsidRPr="00201CFB" w:rsidRDefault="008650A4" w:rsidP="00EC5937">
            <w:pPr>
              <w:widowControl w:val="0"/>
              <w:numPr>
                <w:ilvl w:val="0"/>
                <w:numId w:val="32"/>
              </w:numPr>
              <w:autoSpaceDE w:val="0"/>
              <w:autoSpaceDN w:val="0"/>
              <w:spacing w:after="160"/>
              <w:rPr>
                <w:rFonts w:ascii="Calibri" w:eastAsia="Calibri" w:hAnsi="Calibri" w:cs="Times New Roman"/>
                <w:lang w:eastAsia="en-US"/>
              </w:rPr>
            </w:pPr>
            <w:r w:rsidRPr="008650A4">
              <w:rPr>
                <w:rFonts w:ascii="Calibri" w:eastAsia="Calibri" w:hAnsi="Calibri" w:cs="Times New Roman"/>
                <w:color w:val="FF0000"/>
                <w:lang w:eastAsia="en-US"/>
              </w:rPr>
              <w:t>Najmanj 1</w:t>
            </w:r>
            <w:r w:rsidR="00AF3F1C" w:rsidRPr="008650A4">
              <w:rPr>
                <w:rFonts w:ascii="Calibri" w:eastAsia="Calibri" w:hAnsi="Calibri" w:cs="Times New Roman"/>
                <w:color w:val="FF0000"/>
                <w:lang w:eastAsia="en-US"/>
              </w:rPr>
              <w:t xml:space="preserve"> vhod </w:t>
            </w:r>
            <w:r w:rsidR="00AF3F1C" w:rsidRPr="008650A4">
              <w:rPr>
                <w:rFonts w:ascii="Calibri" w:eastAsia="Calibri" w:hAnsi="Calibri" w:cs="Times New Roman"/>
                <w:color w:val="000000" w:themeColor="text1"/>
                <w:lang w:eastAsia="en-US"/>
              </w:rPr>
              <w:t>za USB za prenos podatkov.</w:t>
            </w:r>
          </w:p>
        </w:tc>
        <w:tc>
          <w:tcPr>
            <w:tcW w:w="3119" w:type="dxa"/>
            <w:tcBorders>
              <w:left w:val="single" w:sz="4" w:space="0" w:color="auto"/>
              <w:right w:val="single" w:sz="4" w:space="0" w:color="auto"/>
            </w:tcBorders>
            <w:vAlign w:val="center"/>
          </w:tcPr>
          <w:p w14:paraId="0372CDC4" w14:textId="77777777" w:rsidR="00AF3F1C" w:rsidRPr="00201CFB" w:rsidRDefault="00AF3F1C" w:rsidP="00EC5937">
            <w:pPr>
              <w:numPr>
                <w:ilvl w:val="0"/>
                <w:numId w:val="10"/>
              </w:numPr>
              <w:spacing w:before="60" w:after="60"/>
              <w:contextualSpacing/>
              <w:jc w:val="center"/>
              <w:rPr>
                <w:lang w:eastAsia="en-US"/>
              </w:rPr>
            </w:pPr>
            <w:r w:rsidRPr="00201CFB">
              <w:rPr>
                <w:lang w:eastAsia="en-US"/>
              </w:rPr>
              <w:t>DA</w:t>
            </w:r>
          </w:p>
        </w:tc>
        <w:tc>
          <w:tcPr>
            <w:tcW w:w="3260" w:type="dxa"/>
            <w:tcBorders>
              <w:left w:val="single" w:sz="4" w:space="0" w:color="auto"/>
              <w:right w:val="single" w:sz="4" w:space="0" w:color="auto"/>
            </w:tcBorders>
            <w:vAlign w:val="center"/>
          </w:tcPr>
          <w:p w14:paraId="664C7B91" w14:textId="77777777" w:rsidR="00AF3F1C" w:rsidRPr="00201CFB" w:rsidRDefault="00AF3F1C" w:rsidP="00EC5937">
            <w:pPr>
              <w:numPr>
                <w:ilvl w:val="0"/>
                <w:numId w:val="10"/>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vAlign w:val="center"/>
          </w:tcPr>
          <w:p w14:paraId="1F2D5FB1" w14:textId="77777777" w:rsidR="00AF3F1C" w:rsidRPr="00201CFB" w:rsidRDefault="00AF3F1C" w:rsidP="00EC5937">
            <w:pPr>
              <w:spacing w:before="60" w:after="60"/>
              <w:rPr>
                <w:lang w:eastAsia="en-US"/>
              </w:rPr>
            </w:pPr>
          </w:p>
        </w:tc>
      </w:tr>
      <w:tr w:rsidR="00AF3F1C" w:rsidRPr="00201CFB" w14:paraId="7B1B6E9F" w14:textId="77777777" w:rsidTr="00EC5937">
        <w:trPr>
          <w:gridAfter w:val="1"/>
          <w:wAfter w:w="6" w:type="dxa"/>
          <w:trHeight w:val="510"/>
        </w:trPr>
        <w:tc>
          <w:tcPr>
            <w:tcW w:w="1129" w:type="dxa"/>
            <w:vMerge/>
            <w:tcBorders>
              <w:left w:val="single" w:sz="4" w:space="0" w:color="auto"/>
              <w:right w:val="single" w:sz="4" w:space="0" w:color="auto"/>
            </w:tcBorders>
          </w:tcPr>
          <w:p w14:paraId="640A4AD2" w14:textId="77777777" w:rsidR="00AF3F1C" w:rsidRPr="00201CFB" w:rsidRDefault="00AF3F1C" w:rsidP="00EC5937">
            <w:pPr>
              <w:spacing w:before="60" w:after="60"/>
              <w:rPr>
                <w:lang w:eastAsia="en-US"/>
              </w:rPr>
            </w:pPr>
          </w:p>
        </w:tc>
        <w:tc>
          <w:tcPr>
            <w:tcW w:w="1134" w:type="dxa"/>
            <w:vMerge/>
            <w:tcBorders>
              <w:left w:val="single" w:sz="4" w:space="0" w:color="auto"/>
              <w:bottom w:val="single" w:sz="4" w:space="0" w:color="auto"/>
              <w:right w:val="single" w:sz="4" w:space="0" w:color="auto"/>
            </w:tcBorders>
          </w:tcPr>
          <w:p w14:paraId="261E8A68" w14:textId="4F5752A4" w:rsidR="00AF3F1C" w:rsidRPr="00201CFB" w:rsidRDefault="00AF3F1C" w:rsidP="00EC593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CB0796A" w14:textId="77777777" w:rsidR="00AF3F1C" w:rsidRPr="00201CFB" w:rsidRDefault="00AF3F1C" w:rsidP="00EC5937">
            <w:pPr>
              <w:widowControl w:val="0"/>
              <w:autoSpaceDE w:val="0"/>
              <w:autoSpaceDN w:val="0"/>
              <w:spacing w:after="160"/>
              <w:rPr>
                <w:b/>
                <w:bCs/>
                <w:lang w:eastAsia="en-US"/>
              </w:rPr>
            </w:pPr>
            <w:r w:rsidRPr="00201CFB">
              <w:rPr>
                <w:b/>
                <w:bCs/>
                <w:lang w:eastAsia="en-US"/>
              </w:rPr>
              <w:t>Izobraževanje</w:t>
            </w:r>
          </w:p>
          <w:p w14:paraId="192EDC35" w14:textId="77777777" w:rsidR="00AF3F1C" w:rsidRPr="00201CFB" w:rsidRDefault="00AF3F1C" w:rsidP="00EC5937">
            <w:pPr>
              <w:widowControl w:val="0"/>
              <w:numPr>
                <w:ilvl w:val="0"/>
                <w:numId w:val="32"/>
              </w:numPr>
              <w:autoSpaceDE w:val="0"/>
              <w:autoSpaceDN w:val="0"/>
              <w:spacing w:after="160"/>
              <w:rPr>
                <w:lang w:eastAsia="en-US"/>
              </w:rPr>
            </w:pPr>
            <w:r w:rsidRPr="00201CFB">
              <w:rPr>
                <w:lang w:eastAsia="en-US"/>
              </w:rPr>
              <w:t>Izvedba osnovnega izobraževanja dveh uporabnikov za delo in za redno vzdrževanje inštalirane opreme za mikrovalovni razklop na mestu inštalacije v trajanju 1 delovnega dne 8 ur.</w:t>
            </w:r>
          </w:p>
        </w:tc>
        <w:tc>
          <w:tcPr>
            <w:tcW w:w="3119" w:type="dxa"/>
            <w:tcBorders>
              <w:left w:val="single" w:sz="4" w:space="0" w:color="auto"/>
              <w:right w:val="single" w:sz="4" w:space="0" w:color="auto"/>
            </w:tcBorders>
            <w:vAlign w:val="center"/>
          </w:tcPr>
          <w:p w14:paraId="35C2AB1B" w14:textId="77777777" w:rsidR="00AF3F1C" w:rsidRPr="00201CFB" w:rsidRDefault="00AF3F1C" w:rsidP="00EC5937">
            <w:pPr>
              <w:numPr>
                <w:ilvl w:val="0"/>
                <w:numId w:val="11"/>
              </w:numPr>
              <w:spacing w:before="60" w:after="60"/>
              <w:contextualSpacing/>
              <w:jc w:val="center"/>
              <w:rPr>
                <w:lang w:eastAsia="en-US"/>
              </w:rPr>
            </w:pPr>
            <w:r w:rsidRPr="00201CFB">
              <w:rPr>
                <w:lang w:eastAsia="en-US"/>
              </w:rPr>
              <w:t>DA</w:t>
            </w:r>
          </w:p>
        </w:tc>
        <w:tc>
          <w:tcPr>
            <w:tcW w:w="3260" w:type="dxa"/>
            <w:tcBorders>
              <w:left w:val="single" w:sz="4" w:space="0" w:color="auto"/>
              <w:right w:val="single" w:sz="4" w:space="0" w:color="auto"/>
            </w:tcBorders>
            <w:vAlign w:val="center"/>
          </w:tcPr>
          <w:p w14:paraId="082AFA16" w14:textId="77777777" w:rsidR="00AF3F1C" w:rsidRPr="00201CFB" w:rsidRDefault="00AF3F1C" w:rsidP="00EC5937">
            <w:pPr>
              <w:numPr>
                <w:ilvl w:val="0"/>
                <w:numId w:val="11"/>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tcPr>
          <w:p w14:paraId="73C8D835" w14:textId="77777777" w:rsidR="00AF3F1C" w:rsidRPr="00201CFB" w:rsidRDefault="00AF3F1C" w:rsidP="00EC5937">
            <w:pPr>
              <w:spacing w:before="60" w:after="60"/>
              <w:rPr>
                <w:lang w:eastAsia="en-US"/>
              </w:rPr>
            </w:pPr>
          </w:p>
        </w:tc>
      </w:tr>
      <w:tr w:rsidR="00753313" w:rsidRPr="00201CFB" w14:paraId="0CC0BA5A" w14:textId="77777777" w:rsidTr="00EC5937">
        <w:trPr>
          <w:gridAfter w:val="1"/>
          <w:wAfter w:w="6" w:type="dxa"/>
          <w:trHeight w:val="510"/>
        </w:trPr>
        <w:tc>
          <w:tcPr>
            <w:tcW w:w="1129" w:type="dxa"/>
            <w:tcBorders>
              <w:left w:val="single" w:sz="4" w:space="0" w:color="auto"/>
              <w:right w:val="single" w:sz="4" w:space="0" w:color="auto"/>
            </w:tcBorders>
          </w:tcPr>
          <w:p w14:paraId="6DD63091" w14:textId="77FB332B" w:rsidR="00753313" w:rsidRPr="00201CFB" w:rsidRDefault="00C92302" w:rsidP="00EC5937">
            <w:pPr>
              <w:spacing w:before="60" w:after="60"/>
              <w:rPr>
                <w:b/>
                <w:bCs/>
                <w:lang w:eastAsia="en-US"/>
              </w:rPr>
            </w:pPr>
            <w:r>
              <w:rPr>
                <w:b/>
                <w:bCs/>
                <w:lang w:eastAsia="en-US"/>
              </w:rPr>
              <w:t>2.2</w:t>
            </w:r>
          </w:p>
        </w:tc>
        <w:tc>
          <w:tcPr>
            <w:tcW w:w="1134" w:type="dxa"/>
            <w:tcBorders>
              <w:top w:val="single" w:sz="4" w:space="0" w:color="auto"/>
              <w:left w:val="single" w:sz="4" w:space="0" w:color="auto"/>
              <w:right w:val="single" w:sz="4" w:space="0" w:color="auto"/>
            </w:tcBorders>
          </w:tcPr>
          <w:p w14:paraId="666FD640" w14:textId="32BF8385" w:rsidR="00753313" w:rsidRPr="00201CFB" w:rsidRDefault="00753313" w:rsidP="00EC5937">
            <w:pPr>
              <w:spacing w:before="60" w:after="60"/>
              <w:rPr>
                <w:b/>
                <w:bCs/>
                <w:lang w:eastAsia="en-US"/>
              </w:rPr>
            </w:pPr>
          </w:p>
        </w:tc>
        <w:tc>
          <w:tcPr>
            <w:tcW w:w="3544" w:type="dxa"/>
            <w:tcBorders>
              <w:top w:val="single" w:sz="4" w:space="0" w:color="auto"/>
              <w:left w:val="single" w:sz="4" w:space="0" w:color="auto"/>
              <w:right w:val="single" w:sz="4" w:space="0" w:color="auto"/>
            </w:tcBorders>
          </w:tcPr>
          <w:p w14:paraId="6B7B4544" w14:textId="08E3A477" w:rsidR="00753313" w:rsidRPr="00201CFB" w:rsidRDefault="00753313" w:rsidP="00EC5937">
            <w:pPr>
              <w:autoSpaceDN w:val="0"/>
              <w:spacing w:after="160" w:line="256" w:lineRule="auto"/>
              <w:jc w:val="left"/>
            </w:pPr>
            <w:r w:rsidRPr="00201CFB">
              <w:t>Garancija za aparat mora biti vsaj 36 mesecev od podpisa prevzemnega zapisnika.</w:t>
            </w:r>
          </w:p>
        </w:tc>
        <w:tc>
          <w:tcPr>
            <w:tcW w:w="3119" w:type="dxa"/>
            <w:tcBorders>
              <w:left w:val="single" w:sz="4" w:space="0" w:color="auto"/>
              <w:right w:val="single" w:sz="4" w:space="0" w:color="auto"/>
            </w:tcBorders>
            <w:vAlign w:val="center"/>
          </w:tcPr>
          <w:p w14:paraId="731D30BE" w14:textId="77777777" w:rsidR="00753313" w:rsidRPr="00201CFB" w:rsidRDefault="00753313" w:rsidP="00EC5937">
            <w:pPr>
              <w:numPr>
                <w:ilvl w:val="0"/>
                <w:numId w:val="6"/>
              </w:numPr>
              <w:spacing w:before="60" w:after="60"/>
              <w:contextualSpacing/>
              <w:jc w:val="center"/>
              <w:rPr>
                <w:lang w:eastAsia="en-US"/>
              </w:rPr>
            </w:pPr>
            <w:r w:rsidRPr="00201CFB">
              <w:rPr>
                <w:lang w:eastAsia="en-US"/>
              </w:rPr>
              <w:t>DA</w:t>
            </w:r>
          </w:p>
        </w:tc>
        <w:tc>
          <w:tcPr>
            <w:tcW w:w="3260" w:type="dxa"/>
            <w:tcBorders>
              <w:left w:val="single" w:sz="4" w:space="0" w:color="auto"/>
              <w:right w:val="single" w:sz="4" w:space="0" w:color="auto"/>
            </w:tcBorders>
            <w:vAlign w:val="center"/>
          </w:tcPr>
          <w:p w14:paraId="41E3F0B8" w14:textId="77777777" w:rsidR="00753313" w:rsidRPr="00201CFB" w:rsidRDefault="00753313" w:rsidP="00EC5937">
            <w:pPr>
              <w:numPr>
                <w:ilvl w:val="0"/>
                <w:numId w:val="6"/>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tcPr>
          <w:p w14:paraId="60969AE2" w14:textId="77777777" w:rsidR="00753313" w:rsidRPr="00201CFB" w:rsidRDefault="00753313" w:rsidP="00EC5937">
            <w:pPr>
              <w:spacing w:before="60" w:after="60"/>
              <w:rPr>
                <w:lang w:eastAsia="en-US"/>
              </w:rPr>
            </w:pPr>
          </w:p>
        </w:tc>
      </w:tr>
      <w:tr w:rsidR="00753313" w:rsidRPr="00201CFB" w14:paraId="4091019E" w14:textId="77777777" w:rsidTr="00EC5937">
        <w:trPr>
          <w:trHeight w:val="854"/>
        </w:trPr>
        <w:tc>
          <w:tcPr>
            <w:tcW w:w="1129" w:type="dxa"/>
            <w:tcBorders>
              <w:top w:val="single" w:sz="4" w:space="0" w:color="auto"/>
              <w:left w:val="single" w:sz="4" w:space="0" w:color="auto"/>
              <w:right w:val="single" w:sz="4" w:space="0" w:color="auto"/>
            </w:tcBorders>
          </w:tcPr>
          <w:p w14:paraId="40B53397" w14:textId="135D22D0" w:rsidR="00753313" w:rsidRPr="00201CFB" w:rsidRDefault="00A5078D" w:rsidP="00EC5937">
            <w:pPr>
              <w:spacing w:before="60" w:after="60"/>
              <w:rPr>
                <w:b/>
                <w:bCs/>
                <w:lang w:eastAsia="en-US"/>
              </w:rPr>
            </w:pPr>
            <w:r>
              <w:rPr>
                <w:b/>
                <w:bCs/>
                <w:lang w:eastAsia="en-US"/>
              </w:rPr>
              <w:t>2.3</w:t>
            </w:r>
          </w:p>
        </w:tc>
        <w:tc>
          <w:tcPr>
            <w:tcW w:w="1134" w:type="dxa"/>
            <w:tcBorders>
              <w:top w:val="single" w:sz="4" w:space="0" w:color="auto"/>
              <w:left w:val="single" w:sz="4" w:space="0" w:color="auto"/>
              <w:right w:val="single" w:sz="4" w:space="0" w:color="auto"/>
            </w:tcBorders>
          </w:tcPr>
          <w:p w14:paraId="08374157" w14:textId="78254826" w:rsidR="00753313" w:rsidRPr="00201CFB" w:rsidRDefault="00753313" w:rsidP="00EC5937">
            <w:pPr>
              <w:spacing w:before="60" w:after="60"/>
              <w:rPr>
                <w:b/>
                <w:bCs/>
                <w:lang w:eastAsia="en-US"/>
              </w:rPr>
            </w:pPr>
          </w:p>
        </w:tc>
        <w:tc>
          <w:tcPr>
            <w:tcW w:w="3544" w:type="dxa"/>
            <w:tcBorders>
              <w:top w:val="single" w:sz="4" w:space="0" w:color="auto"/>
              <w:left w:val="single" w:sz="4" w:space="0" w:color="auto"/>
              <w:right w:val="single" w:sz="4" w:space="0" w:color="auto"/>
            </w:tcBorders>
          </w:tcPr>
          <w:p w14:paraId="5370D9D2" w14:textId="77777777" w:rsidR="00A5078D" w:rsidRDefault="00A5078D" w:rsidP="00EC5937">
            <w:pPr>
              <w:autoSpaceDN w:val="0"/>
              <w:spacing w:after="160" w:line="256" w:lineRule="auto"/>
              <w:jc w:val="left"/>
              <w:rPr>
                <w:rFonts w:ascii="Calibri" w:eastAsia="Calibri" w:hAnsi="Calibri" w:cs="Calibri"/>
                <w:lang w:val="sl" w:eastAsia="en-US"/>
              </w:rPr>
            </w:pPr>
            <w:r w:rsidRPr="00201CFB">
              <w:rPr>
                <w:rFonts w:ascii="Calibri" w:eastAsia="Calibri" w:hAnsi="Calibri" w:cs="Calibri"/>
                <w:b/>
                <w:bCs/>
                <w:lang w:val="sl" w:eastAsia="en-US"/>
              </w:rPr>
              <w:t xml:space="preserve">Dobava in namestitev </w:t>
            </w:r>
            <w:r w:rsidRPr="00201CFB">
              <w:rPr>
                <w:rFonts w:ascii="Calibri" w:eastAsia="Calibri" w:hAnsi="Calibri" w:cs="Calibri"/>
                <w:lang w:val="sl" w:eastAsia="en-US"/>
              </w:rPr>
              <w:t>v prostore naročnika (FKKT UM, Maribor)</w:t>
            </w:r>
          </w:p>
          <w:p w14:paraId="4AD26180" w14:textId="0520B949" w:rsidR="00753313" w:rsidRPr="00201CFB" w:rsidRDefault="00753313" w:rsidP="00EC5937">
            <w:pPr>
              <w:autoSpaceDN w:val="0"/>
              <w:spacing w:after="160" w:line="256" w:lineRule="auto"/>
              <w:jc w:val="left"/>
              <w:rPr>
                <w:lang w:eastAsia="en-US"/>
              </w:rPr>
            </w:pPr>
            <w:r w:rsidRPr="00201CFB">
              <w:rPr>
                <w:lang w:eastAsia="en-US"/>
              </w:rPr>
              <w:t xml:space="preserve">Pogoj za uspešno izvedbo postavke in podpis prevzemnega zapisnika: </w:t>
            </w:r>
          </w:p>
          <w:p w14:paraId="03F33C80" w14:textId="77777777" w:rsidR="00753313" w:rsidRPr="00201CFB" w:rsidRDefault="00753313" w:rsidP="00EC5937">
            <w:pPr>
              <w:numPr>
                <w:ilvl w:val="0"/>
                <w:numId w:val="16"/>
              </w:numPr>
              <w:autoSpaceDN w:val="0"/>
              <w:spacing w:after="160" w:line="256" w:lineRule="auto"/>
              <w:contextualSpacing/>
              <w:jc w:val="left"/>
              <w:rPr>
                <w:lang w:eastAsia="en-US"/>
              </w:rPr>
            </w:pPr>
            <w:r w:rsidRPr="00201CFB">
              <w:rPr>
                <w:lang w:eastAsia="en-US"/>
              </w:rPr>
              <w:t>dobava, namestitev, inštalacija in zagon opreme v prostoru naročnika, ki ga v celoti opravi ponudnik,</w:t>
            </w:r>
          </w:p>
          <w:p w14:paraId="2564BB8A" w14:textId="77777777" w:rsidR="00753313" w:rsidRPr="00201CFB" w:rsidRDefault="00753313" w:rsidP="00EC5937">
            <w:pPr>
              <w:numPr>
                <w:ilvl w:val="0"/>
                <w:numId w:val="16"/>
              </w:numPr>
              <w:autoSpaceDN w:val="0"/>
              <w:spacing w:after="160" w:line="256" w:lineRule="auto"/>
              <w:contextualSpacing/>
              <w:jc w:val="left"/>
              <w:rPr>
                <w:lang w:eastAsia="en-US"/>
              </w:rPr>
            </w:pPr>
            <w:r w:rsidRPr="00201CFB">
              <w:rPr>
                <w:lang w:eastAsia="en-US"/>
              </w:rPr>
              <w:t>seznanitev z opremo in izobraževanje iz postavke 2.1,</w:t>
            </w:r>
          </w:p>
          <w:p w14:paraId="247B6A16" w14:textId="77777777" w:rsidR="00753313" w:rsidRPr="00201CFB" w:rsidRDefault="00753313" w:rsidP="00EC5937">
            <w:pPr>
              <w:numPr>
                <w:ilvl w:val="0"/>
                <w:numId w:val="16"/>
              </w:numPr>
              <w:autoSpaceDN w:val="0"/>
              <w:spacing w:after="160" w:line="256" w:lineRule="auto"/>
              <w:contextualSpacing/>
              <w:jc w:val="left"/>
              <w:rPr>
                <w:lang w:eastAsia="en-US"/>
              </w:rPr>
            </w:pPr>
            <w:r w:rsidRPr="00201CFB">
              <w:rPr>
                <w:lang w:eastAsia="en-US"/>
              </w:rPr>
              <w:t>predaja navodil za obratovanje ter ostale tehnične dokumentacije,</w:t>
            </w:r>
          </w:p>
          <w:p w14:paraId="2DA19660" w14:textId="77777777" w:rsidR="00753313" w:rsidRPr="00201CFB" w:rsidRDefault="00753313" w:rsidP="00EC5937">
            <w:pPr>
              <w:autoSpaceDN w:val="0"/>
              <w:spacing w:after="160" w:line="256" w:lineRule="auto"/>
              <w:jc w:val="left"/>
              <w:rPr>
                <w:lang w:eastAsia="en-US"/>
              </w:rPr>
            </w:pPr>
            <w:r w:rsidRPr="00201CFB">
              <w:rPr>
                <w:lang w:eastAsia="en-US"/>
              </w:rPr>
              <w:t xml:space="preserve">pred podpisom dokumentov o tehničnem prevzemu je potrebna </w:t>
            </w:r>
            <w:r w:rsidRPr="00201CFB">
              <w:rPr>
                <w:lang w:eastAsia="en-US"/>
              </w:rPr>
              <w:lastRenderedPageBreak/>
              <w:t>demonstracija vseh specifikacij delovanja opreme iz postavke 2.1  na kraju nahajanja opreme (FKKT UM).</w:t>
            </w:r>
          </w:p>
        </w:tc>
        <w:tc>
          <w:tcPr>
            <w:tcW w:w="3119" w:type="dxa"/>
            <w:tcBorders>
              <w:top w:val="single" w:sz="4" w:space="0" w:color="auto"/>
              <w:left w:val="single" w:sz="4" w:space="0" w:color="auto"/>
              <w:right w:val="single" w:sz="4" w:space="0" w:color="auto"/>
            </w:tcBorders>
            <w:vAlign w:val="center"/>
          </w:tcPr>
          <w:p w14:paraId="2B12A62F" w14:textId="77777777" w:rsidR="00753313" w:rsidRPr="00201CFB" w:rsidRDefault="00753313" w:rsidP="00EC5937">
            <w:pPr>
              <w:numPr>
                <w:ilvl w:val="0"/>
                <w:numId w:val="8"/>
              </w:numPr>
              <w:spacing w:before="60" w:after="60"/>
              <w:contextualSpacing/>
              <w:jc w:val="center"/>
              <w:rPr>
                <w:lang w:eastAsia="en-US"/>
              </w:rPr>
            </w:pPr>
            <w:r w:rsidRPr="00201CFB">
              <w:rPr>
                <w:lang w:eastAsia="en-US"/>
              </w:rPr>
              <w:lastRenderedPageBreak/>
              <w:t>DA</w:t>
            </w:r>
          </w:p>
        </w:tc>
        <w:tc>
          <w:tcPr>
            <w:tcW w:w="3260" w:type="dxa"/>
            <w:tcBorders>
              <w:top w:val="single" w:sz="4" w:space="0" w:color="auto"/>
              <w:left w:val="single" w:sz="4" w:space="0" w:color="auto"/>
              <w:right w:val="single" w:sz="4" w:space="0" w:color="auto"/>
            </w:tcBorders>
            <w:vAlign w:val="center"/>
          </w:tcPr>
          <w:p w14:paraId="057E3397" w14:textId="77777777" w:rsidR="00753313" w:rsidRPr="00201CFB" w:rsidRDefault="00753313" w:rsidP="00EC5937">
            <w:pPr>
              <w:numPr>
                <w:ilvl w:val="0"/>
                <w:numId w:val="8"/>
              </w:numPr>
              <w:spacing w:before="60" w:after="60"/>
              <w:contextualSpacing/>
              <w:jc w:val="center"/>
              <w:rPr>
                <w:lang w:eastAsia="en-US"/>
              </w:rPr>
            </w:pPr>
            <w:r w:rsidRPr="00201CFB">
              <w:rPr>
                <w:lang w:eastAsia="en-US"/>
              </w:rPr>
              <w:t>NE</w:t>
            </w:r>
          </w:p>
        </w:tc>
        <w:tc>
          <w:tcPr>
            <w:tcW w:w="2546" w:type="dxa"/>
            <w:gridSpan w:val="2"/>
            <w:tcBorders>
              <w:top w:val="single" w:sz="4" w:space="0" w:color="auto"/>
            </w:tcBorders>
          </w:tcPr>
          <w:p w14:paraId="558DEB84" w14:textId="77777777" w:rsidR="00753313" w:rsidRPr="00201CFB" w:rsidRDefault="00753313" w:rsidP="00EC5937">
            <w:pPr>
              <w:spacing w:after="160" w:line="259" w:lineRule="auto"/>
              <w:jc w:val="left"/>
              <w:rPr>
                <w:lang w:eastAsia="en-US"/>
              </w:rPr>
            </w:pPr>
          </w:p>
        </w:tc>
      </w:tr>
    </w:tbl>
    <w:p w14:paraId="5D4C8E82" w14:textId="6207DE59" w:rsidR="00114D86" w:rsidRDefault="00EC5937" w:rsidP="00201CFB">
      <w:pPr>
        <w:pStyle w:val="Naslov1"/>
        <w:spacing w:after="0"/>
        <w:rPr>
          <w:sz w:val="20"/>
          <w:szCs w:val="20"/>
          <w:lang w:val="sl"/>
        </w:rPr>
      </w:pPr>
      <w:r>
        <w:rPr>
          <w:sz w:val="20"/>
          <w:szCs w:val="20"/>
          <w:lang w:val="sl"/>
        </w:rPr>
        <w:br w:type="textWrapping" w:clear="all"/>
      </w:r>
    </w:p>
    <w:p w14:paraId="68CBB8EC" w14:textId="6981A76C" w:rsidR="00FE1B6A" w:rsidRDefault="00FE1B6A" w:rsidP="00BB5EB8">
      <w:pPr>
        <w:spacing w:line="259" w:lineRule="auto"/>
        <w:jc w:val="left"/>
      </w:pPr>
    </w:p>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34F36D7C" w:rsidR="00A9198D" w:rsidRPr="00DE0432" w:rsidRDefault="00A9198D" w:rsidP="001D0F50">
            <w:pPr>
              <w:tabs>
                <w:tab w:val="left" w:pos="4395"/>
                <w:tab w:val="center" w:pos="4536"/>
                <w:tab w:val="right" w:pos="9072"/>
              </w:tabs>
              <w:spacing w:after="240"/>
              <w:jc w:val="center"/>
              <w:rPr>
                <w:rFonts w:cstheme="minorHAnsi"/>
                <w:sz w:val="20"/>
                <w:szCs w:val="20"/>
              </w:rPr>
            </w:pPr>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Default="00340A16" w:rsidP="00B40854"/>
    <w:sectPr w:rsidR="00340A16" w:rsidSect="00AC6D52">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DF899" w14:textId="77777777" w:rsidR="00DF3335" w:rsidRDefault="00DF3335" w:rsidP="00233848">
      <w:r>
        <w:separator/>
      </w:r>
    </w:p>
  </w:endnote>
  <w:endnote w:type="continuationSeparator" w:id="0">
    <w:p w14:paraId="01982D3D" w14:textId="77777777" w:rsidR="00DF3335" w:rsidRDefault="00DF3335"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7D99C" w14:textId="77777777" w:rsidR="00AF043C" w:rsidRDefault="00AF043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315607BB" w:rsidR="001D0F50" w:rsidRPr="00DF4CD5" w:rsidRDefault="002553EC" w:rsidP="00D77B6F">
    <w:pPr>
      <w:pStyle w:val="Noga"/>
      <w:pBdr>
        <w:top w:val="single" w:sz="4" w:space="1" w:color="auto"/>
      </w:pBdr>
      <w:rPr>
        <w:rFonts w:ascii="Calibri" w:hAnsi="Calibri" w:cs="Calibri"/>
        <w:sz w:val="16"/>
        <w:szCs w:val="16"/>
      </w:rPr>
    </w:pPr>
    <w:r w:rsidRPr="002553EC">
      <w:rPr>
        <w:rFonts w:ascii="Calibri" w:hAnsi="Calibri" w:cs="Calibri"/>
        <w:sz w:val="16"/>
        <w:szCs w:val="16"/>
      </w:rPr>
      <w:t>302/39 - RIUM52-FKKT 03 - 2/2021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8BCEDE0" w14:textId="61027F2A" w:rsidR="00E40B38" w:rsidRDefault="00E40B38" w:rsidP="00BD5C6E">
        <w:pPr>
          <w:pStyle w:val="Noga"/>
          <w:pBdr>
            <w:top w:val="single" w:sz="4" w:space="1" w:color="auto"/>
          </w:pBdr>
          <w:rPr>
            <w:sz w:val="18"/>
            <w:szCs w:val="18"/>
          </w:rPr>
        </w:pPr>
      </w:p>
      <w:p w14:paraId="5EEF08D7" w14:textId="4447EAE7" w:rsidR="001D0F50" w:rsidRPr="00DF4CD5" w:rsidRDefault="00DE70A5" w:rsidP="00BD5C6E">
        <w:pPr>
          <w:pStyle w:val="Noga"/>
          <w:pBdr>
            <w:top w:val="single" w:sz="4" w:space="1" w:color="auto"/>
          </w:pBdr>
          <w:rPr>
            <w:rFonts w:ascii="Calibri" w:hAnsi="Calibri" w:cs="Calibri"/>
            <w:sz w:val="16"/>
            <w:szCs w:val="16"/>
          </w:rPr>
        </w:pPr>
        <w:r w:rsidRPr="00DE70A5">
          <w:rPr>
            <w:rFonts w:ascii="Calibri" w:hAnsi="Calibri" w:cs="Calibri"/>
            <w:sz w:val="16"/>
            <w:szCs w:val="16"/>
          </w:rPr>
          <w:t>302/39 - RIUM52-FKKT 03 - 2/2021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4636FA8C"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BD173" w14:textId="77777777" w:rsidR="00DF3335" w:rsidRDefault="00DF3335" w:rsidP="00233848">
      <w:r>
        <w:separator/>
      </w:r>
    </w:p>
  </w:footnote>
  <w:footnote w:type="continuationSeparator" w:id="0">
    <w:p w14:paraId="2E44CC28" w14:textId="77777777" w:rsidR="00DF3335" w:rsidRDefault="00DF3335" w:rsidP="00233848">
      <w:r>
        <w:continuationSeparator/>
      </w:r>
    </w:p>
  </w:footnote>
  <w:footnote w:id="1">
    <w:p w14:paraId="1072C95B" w14:textId="5E089A20" w:rsidR="001D0F50" w:rsidRPr="0084197B" w:rsidRDefault="001D0F50" w:rsidP="004357AE">
      <w:pPr>
        <w:pStyle w:val="Sprotnaopomba-besedilo"/>
        <w:rPr>
          <w:i w:val="0"/>
          <w:iCs/>
          <w:sz w:val="14"/>
          <w:szCs w:val="14"/>
        </w:rPr>
      </w:pPr>
      <w:r w:rsidRPr="0084197B">
        <w:rPr>
          <w:rStyle w:val="Sprotnaopomba-sklic"/>
          <w:i/>
          <w:iCs/>
          <w:sz w:val="14"/>
          <w:szCs w:val="14"/>
        </w:rPr>
        <w:footnoteRef/>
      </w:r>
      <w:r w:rsidRPr="0084197B">
        <w:rPr>
          <w:i w:val="0"/>
          <w:iCs/>
          <w:sz w:val="14"/>
          <w:szCs w:val="14"/>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5F7DC00" w14:textId="77777777" w:rsidR="00753313" w:rsidRPr="00613B52" w:rsidRDefault="00753313" w:rsidP="00201CFB">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60BF980E" w14:textId="77777777" w:rsidR="00753313" w:rsidRPr="00906106" w:rsidRDefault="00753313" w:rsidP="00201CFB">
      <w:pPr>
        <w:rPr>
          <w:rFonts w:ascii="Arial" w:eastAsia="Calibri" w:hAnsi="Arial" w:cs="Times New Roman"/>
          <w:sz w:val="18"/>
          <w:szCs w:val="20"/>
          <w:lang w:eastAsia="en-US"/>
        </w:rPr>
      </w:pPr>
      <w:r>
        <w:rPr>
          <w:rStyle w:val="Sprotnaopomba-sklic"/>
        </w:rPr>
        <w:footnoteRef/>
      </w:r>
      <w:r>
        <w:t xml:space="preserve"> </w:t>
      </w:r>
      <w:r w:rsidRPr="00906106">
        <w:rPr>
          <w:rFonts w:ascii="Arial" w:eastAsia="Calibri" w:hAnsi="Arial" w:cs="Times New Roman"/>
          <w:sz w:val="18"/>
          <w:szCs w:val="20"/>
          <w:lang w:eastAsia="en-US"/>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Pr>
          <w:rFonts w:ascii="Arial" w:eastAsia="Calibri" w:hAnsi="Arial" w:cs="Times New Roman"/>
          <w:sz w:val="18"/>
          <w:szCs w:val="20"/>
          <w:lang w:eastAsia="en-US"/>
        </w:rPr>
        <w:t xml:space="preserve">/zahteve (velja tudi za zahteve zelenega javnega naročanja). </w:t>
      </w:r>
    </w:p>
    <w:p w14:paraId="313949CC" w14:textId="77777777" w:rsidR="00753313" w:rsidRDefault="00753313" w:rsidP="00201CFB">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54671" w14:textId="77777777" w:rsidR="00AF043C" w:rsidRDefault="00AF043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8B44EC1"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F82DF9">
      <w:t>6</w:t>
    </w:r>
    <w:r w:rsidR="005E3DFD">
      <w:t>)</w:t>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7392ABBD"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w:t>
    </w:r>
    <w:r w:rsidR="00505356">
      <w:rPr>
        <w:rFonts w:cstheme="minorHAnsi"/>
        <w:sz w:val="18"/>
        <w:szCs w:val="18"/>
      </w:rPr>
      <w:t xml:space="preserve">št. </w:t>
    </w:r>
    <w:r w:rsidR="00A12EB8">
      <w:rPr>
        <w:rFonts w:cstheme="minorHAnsi"/>
        <w:sz w:val="18"/>
        <w:szCs w:val="18"/>
      </w:rPr>
      <w:t>1</w:t>
    </w:r>
    <w:r w:rsidR="00AF043C">
      <w:rPr>
        <w:rFonts w:cstheme="minorHAnsi"/>
        <w:sz w:val="18"/>
        <w:szCs w:val="18"/>
      </w:rPr>
      <w:t>2</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7D54"/>
    <w:multiLevelType w:val="hybridMultilevel"/>
    <w:tmpl w:val="611865B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617DF8"/>
    <w:multiLevelType w:val="hybridMultilevel"/>
    <w:tmpl w:val="74F673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DE4F37"/>
    <w:multiLevelType w:val="hybridMultilevel"/>
    <w:tmpl w:val="AD4A9B98"/>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06801350"/>
    <w:multiLevelType w:val="hybridMultilevel"/>
    <w:tmpl w:val="47FE45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CE7B35"/>
    <w:multiLevelType w:val="hybridMultilevel"/>
    <w:tmpl w:val="2D1AB2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8F64A5"/>
    <w:multiLevelType w:val="hybridMultilevel"/>
    <w:tmpl w:val="73089778"/>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12D2EE9"/>
    <w:multiLevelType w:val="hybridMultilevel"/>
    <w:tmpl w:val="73089778"/>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59A7862"/>
    <w:multiLevelType w:val="hybridMultilevel"/>
    <w:tmpl w:val="3D8CA42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E12181"/>
    <w:multiLevelType w:val="hybridMultilevel"/>
    <w:tmpl w:val="FD70454A"/>
    <w:lvl w:ilvl="0" w:tplc="9678199A">
      <w:start w:val="1"/>
      <w:numFmt w:val="decimal"/>
      <w:lvlText w:val="%1."/>
      <w:lvlJc w:val="left"/>
      <w:pPr>
        <w:ind w:left="1440" w:hanging="360"/>
      </w:pPr>
      <w:rPr>
        <w:rFonts w:asciiTheme="minorHAnsi" w:eastAsia="Calibri" w:hAnsiTheme="minorHAnsi" w:cstheme="minorHAn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D8534D2"/>
    <w:multiLevelType w:val="hybridMultilevel"/>
    <w:tmpl w:val="690661E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E4F692E"/>
    <w:multiLevelType w:val="hybridMultilevel"/>
    <w:tmpl w:val="890614D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536692"/>
    <w:multiLevelType w:val="hybridMultilevel"/>
    <w:tmpl w:val="D69E17BC"/>
    <w:lvl w:ilvl="0" w:tplc="E71838AA">
      <w:numFmt w:val="bullet"/>
      <w:lvlText w:val=""/>
      <w:lvlJc w:val="left"/>
      <w:pPr>
        <w:ind w:left="1799" w:hanging="360"/>
      </w:pPr>
      <w:rPr>
        <w:rFonts w:ascii="Wingdings 2" w:eastAsiaTheme="minorHAnsi" w:hAnsi="Wingdings 2" w:hint="default"/>
      </w:rPr>
    </w:lvl>
    <w:lvl w:ilvl="1" w:tplc="20000003" w:tentative="1">
      <w:start w:val="1"/>
      <w:numFmt w:val="bullet"/>
      <w:lvlText w:val="o"/>
      <w:lvlJc w:val="left"/>
      <w:pPr>
        <w:ind w:left="2519" w:hanging="360"/>
      </w:pPr>
      <w:rPr>
        <w:rFonts w:ascii="Courier New" w:hAnsi="Courier New" w:cs="Courier New" w:hint="default"/>
      </w:rPr>
    </w:lvl>
    <w:lvl w:ilvl="2" w:tplc="20000005" w:tentative="1">
      <w:start w:val="1"/>
      <w:numFmt w:val="bullet"/>
      <w:lvlText w:val=""/>
      <w:lvlJc w:val="left"/>
      <w:pPr>
        <w:ind w:left="3239" w:hanging="360"/>
      </w:pPr>
      <w:rPr>
        <w:rFonts w:ascii="Wingdings" w:hAnsi="Wingdings" w:hint="default"/>
      </w:rPr>
    </w:lvl>
    <w:lvl w:ilvl="3" w:tplc="20000001" w:tentative="1">
      <w:start w:val="1"/>
      <w:numFmt w:val="bullet"/>
      <w:lvlText w:val=""/>
      <w:lvlJc w:val="left"/>
      <w:pPr>
        <w:ind w:left="3959" w:hanging="360"/>
      </w:pPr>
      <w:rPr>
        <w:rFonts w:ascii="Symbol" w:hAnsi="Symbol" w:hint="default"/>
      </w:rPr>
    </w:lvl>
    <w:lvl w:ilvl="4" w:tplc="20000003" w:tentative="1">
      <w:start w:val="1"/>
      <w:numFmt w:val="bullet"/>
      <w:lvlText w:val="o"/>
      <w:lvlJc w:val="left"/>
      <w:pPr>
        <w:ind w:left="4679" w:hanging="360"/>
      </w:pPr>
      <w:rPr>
        <w:rFonts w:ascii="Courier New" w:hAnsi="Courier New" w:cs="Courier New" w:hint="default"/>
      </w:rPr>
    </w:lvl>
    <w:lvl w:ilvl="5" w:tplc="20000005" w:tentative="1">
      <w:start w:val="1"/>
      <w:numFmt w:val="bullet"/>
      <w:lvlText w:val=""/>
      <w:lvlJc w:val="left"/>
      <w:pPr>
        <w:ind w:left="5399" w:hanging="360"/>
      </w:pPr>
      <w:rPr>
        <w:rFonts w:ascii="Wingdings" w:hAnsi="Wingdings" w:hint="default"/>
      </w:rPr>
    </w:lvl>
    <w:lvl w:ilvl="6" w:tplc="20000001" w:tentative="1">
      <w:start w:val="1"/>
      <w:numFmt w:val="bullet"/>
      <w:lvlText w:val=""/>
      <w:lvlJc w:val="left"/>
      <w:pPr>
        <w:ind w:left="6119" w:hanging="360"/>
      </w:pPr>
      <w:rPr>
        <w:rFonts w:ascii="Symbol" w:hAnsi="Symbol" w:hint="default"/>
      </w:rPr>
    </w:lvl>
    <w:lvl w:ilvl="7" w:tplc="20000003" w:tentative="1">
      <w:start w:val="1"/>
      <w:numFmt w:val="bullet"/>
      <w:lvlText w:val="o"/>
      <w:lvlJc w:val="left"/>
      <w:pPr>
        <w:ind w:left="6839" w:hanging="360"/>
      </w:pPr>
      <w:rPr>
        <w:rFonts w:ascii="Courier New" w:hAnsi="Courier New" w:cs="Courier New" w:hint="default"/>
      </w:rPr>
    </w:lvl>
    <w:lvl w:ilvl="8" w:tplc="20000005" w:tentative="1">
      <w:start w:val="1"/>
      <w:numFmt w:val="bullet"/>
      <w:lvlText w:val=""/>
      <w:lvlJc w:val="left"/>
      <w:pPr>
        <w:ind w:left="7559" w:hanging="360"/>
      </w:pPr>
      <w:rPr>
        <w:rFonts w:ascii="Wingdings" w:hAnsi="Wingdings" w:hint="default"/>
      </w:rPr>
    </w:lvl>
  </w:abstractNum>
  <w:abstractNum w:abstractNumId="12" w15:restartNumberingAfterBreak="0">
    <w:nsid w:val="32192533"/>
    <w:multiLevelType w:val="hybridMultilevel"/>
    <w:tmpl w:val="B84CC6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4223032"/>
    <w:multiLevelType w:val="hybridMultilevel"/>
    <w:tmpl w:val="A3FC8B6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4A29D9"/>
    <w:multiLevelType w:val="hybridMultilevel"/>
    <w:tmpl w:val="367221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87102FE"/>
    <w:multiLevelType w:val="hybridMultilevel"/>
    <w:tmpl w:val="BA9A3B86"/>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A231F91"/>
    <w:multiLevelType w:val="hybridMultilevel"/>
    <w:tmpl w:val="32B6E62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806B5A"/>
    <w:multiLevelType w:val="hybridMultilevel"/>
    <w:tmpl w:val="E092BC9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C943909"/>
    <w:multiLevelType w:val="hybridMultilevel"/>
    <w:tmpl w:val="B51472A0"/>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9" w15:restartNumberingAfterBreak="0">
    <w:nsid w:val="3D1464B7"/>
    <w:multiLevelType w:val="hybridMultilevel"/>
    <w:tmpl w:val="8F0EB6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1EB0A12"/>
    <w:multiLevelType w:val="hybridMultilevel"/>
    <w:tmpl w:val="91169B8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BC7433F"/>
    <w:multiLevelType w:val="hybridMultilevel"/>
    <w:tmpl w:val="0D2A86F6"/>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DAB5D3E"/>
    <w:multiLevelType w:val="hybridMultilevel"/>
    <w:tmpl w:val="B44EC9F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4D7C9E"/>
    <w:multiLevelType w:val="hybridMultilevel"/>
    <w:tmpl w:val="73089778"/>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3A3C74"/>
    <w:multiLevelType w:val="hybridMultilevel"/>
    <w:tmpl w:val="7F1E0F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BF639A7"/>
    <w:multiLevelType w:val="hybridMultilevel"/>
    <w:tmpl w:val="F5CE66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4A02F6"/>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10835A2"/>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63767CA8"/>
    <w:multiLevelType w:val="hybridMultilevel"/>
    <w:tmpl w:val="0800420A"/>
    <w:lvl w:ilvl="0" w:tplc="ABB23880">
      <w:start w:val="1"/>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5" w15:restartNumberingAfterBreak="0">
    <w:nsid w:val="66564342"/>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9594E5F"/>
    <w:multiLevelType w:val="hybridMultilevel"/>
    <w:tmpl w:val="73089778"/>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9F4167B"/>
    <w:multiLevelType w:val="hybridMultilevel"/>
    <w:tmpl w:val="3EEAECC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6F43D1"/>
    <w:multiLevelType w:val="hybridMultilevel"/>
    <w:tmpl w:val="73089778"/>
    <w:lvl w:ilvl="0" w:tplc="E70EAA2C">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3D44B4D"/>
    <w:multiLevelType w:val="hybridMultilevel"/>
    <w:tmpl w:val="E5A2182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7861168"/>
    <w:multiLevelType w:val="hybridMultilevel"/>
    <w:tmpl w:val="BA9A3B86"/>
    <w:lvl w:ilvl="0" w:tplc="E2C0835A">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A487FBB"/>
    <w:multiLevelType w:val="hybridMultilevel"/>
    <w:tmpl w:val="645A636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A5319EB"/>
    <w:multiLevelType w:val="hybridMultilevel"/>
    <w:tmpl w:val="9A2623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3A382C"/>
    <w:multiLevelType w:val="hybridMultilevel"/>
    <w:tmpl w:val="695EC5FC"/>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4" w15:restartNumberingAfterBreak="0">
    <w:nsid w:val="7CDA0FF3"/>
    <w:multiLevelType w:val="hybridMultilevel"/>
    <w:tmpl w:val="3E5815C4"/>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5" w15:restartNumberingAfterBreak="0">
    <w:nsid w:val="7E6E2136"/>
    <w:multiLevelType w:val="hybridMultilevel"/>
    <w:tmpl w:val="A6BAA61C"/>
    <w:lvl w:ilvl="0" w:tplc="E71838AA">
      <w:numFmt w:val="bullet"/>
      <w:lvlText w:val=""/>
      <w:lvlJc w:val="left"/>
      <w:pPr>
        <w:ind w:left="1080" w:hanging="360"/>
      </w:pPr>
      <w:rPr>
        <w:rFonts w:ascii="Wingdings 2" w:eastAsiaTheme="minorHAnsi" w:hAnsi="Wingdings 2"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abstractNumId w:val="20"/>
  </w:num>
  <w:num w:numId="2">
    <w:abstractNumId w:val="3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8"/>
  </w:num>
  <w:num w:numId="6">
    <w:abstractNumId w:val="29"/>
  </w:num>
  <w:num w:numId="7">
    <w:abstractNumId w:val="22"/>
  </w:num>
  <w:num w:numId="8">
    <w:abstractNumId w:val="19"/>
  </w:num>
  <w:num w:numId="9">
    <w:abstractNumId w:val="25"/>
  </w:num>
  <w:num w:numId="10">
    <w:abstractNumId w:val="42"/>
  </w:num>
  <w:num w:numId="11">
    <w:abstractNumId w:val="7"/>
  </w:num>
  <w:num w:numId="12">
    <w:abstractNumId w:val="37"/>
  </w:num>
  <w:num w:numId="13">
    <w:abstractNumId w:val="32"/>
  </w:num>
  <w:num w:numId="14">
    <w:abstractNumId w:val="33"/>
  </w:num>
  <w:num w:numId="15">
    <w:abstractNumId w:val="35"/>
  </w:num>
  <w:num w:numId="16">
    <w:abstractNumId w:val="34"/>
  </w:num>
  <w:num w:numId="17">
    <w:abstractNumId w:val="8"/>
  </w:num>
  <w:num w:numId="18">
    <w:abstractNumId w:val="30"/>
  </w:num>
  <w:num w:numId="19">
    <w:abstractNumId w:val="17"/>
  </w:num>
  <w:num w:numId="20">
    <w:abstractNumId w:val="9"/>
  </w:num>
  <w:num w:numId="21">
    <w:abstractNumId w:val="3"/>
  </w:num>
  <w:num w:numId="22">
    <w:abstractNumId w:val="44"/>
  </w:num>
  <w:num w:numId="23">
    <w:abstractNumId w:val="11"/>
  </w:num>
  <w:num w:numId="24">
    <w:abstractNumId w:val="21"/>
  </w:num>
  <w:num w:numId="25">
    <w:abstractNumId w:val="13"/>
  </w:num>
  <w:num w:numId="26">
    <w:abstractNumId w:val="10"/>
  </w:num>
  <w:num w:numId="27">
    <w:abstractNumId w:val="45"/>
  </w:num>
  <w:num w:numId="28">
    <w:abstractNumId w:val="18"/>
  </w:num>
  <w:num w:numId="29">
    <w:abstractNumId w:val="12"/>
  </w:num>
  <w:num w:numId="30">
    <w:abstractNumId w:val="43"/>
  </w:num>
  <w:num w:numId="31">
    <w:abstractNumId w:val="24"/>
  </w:num>
  <w:num w:numId="32">
    <w:abstractNumId w:val="6"/>
  </w:num>
  <w:num w:numId="33">
    <w:abstractNumId w:val="15"/>
  </w:num>
  <w:num w:numId="34">
    <w:abstractNumId w:val="4"/>
  </w:num>
  <w:num w:numId="35">
    <w:abstractNumId w:val="27"/>
  </w:num>
  <w:num w:numId="36">
    <w:abstractNumId w:val="36"/>
  </w:num>
  <w:num w:numId="37">
    <w:abstractNumId w:val="39"/>
  </w:num>
  <w:num w:numId="38">
    <w:abstractNumId w:val="5"/>
  </w:num>
  <w:num w:numId="39">
    <w:abstractNumId w:val="26"/>
  </w:num>
  <w:num w:numId="40">
    <w:abstractNumId w:val="41"/>
  </w:num>
  <w:num w:numId="41">
    <w:abstractNumId w:val="14"/>
  </w:num>
  <w:num w:numId="42">
    <w:abstractNumId w:val="2"/>
  </w:num>
  <w:num w:numId="43">
    <w:abstractNumId w:val="16"/>
  </w:num>
  <w:num w:numId="44">
    <w:abstractNumId w:val="31"/>
  </w:num>
  <w:num w:numId="45">
    <w:abstractNumId w:val="1"/>
  </w:num>
  <w:num w:numId="46">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DWgAoWybYLQAAAA=="/>
  </w:docVars>
  <w:rsids>
    <w:rsidRoot w:val="008768FA"/>
    <w:rsid w:val="0000408A"/>
    <w:rsid w:val="000102B8"/>
    <w:rsid w:val="00010E59"/>
    <w:rsid w:val="0001437A"/>
    <w:rsid w:val="00022D2E"/>
    <w:rsid w:val="00022E32"/>
    <w:rsid w:val="000246A9"/>
    <w:rsid w:val="00024AF9"/>
    <w:rsid w:val="000330BD"/>
    <w:rsid w:val="00033815"/>
    <w:rsid w:val="0003494F"/>
    <w:rsid w:val="00035B3E"/>
    <w:rsid w:val="00035E3D"/>
    <w:rsid w:val="00044153"/>
    <w:rsid w:val="000527D1"/>
    <w:rsid w:val="00053188"/>
    <w:rsid w:val="00053A07"/>
    <w:rsid w:val="00060D59"/>
    <w:rsid w:val="000650F8"/>
    <w:rsid w:val="00070990"/>
    <w:rsid w:val="00073F66"/>
    <w:rsid w:val="00075981"/>
    <w:rsid w:val="00077B6A"/>
    <w:rsid w:val="00080B7E"/>
    <w:rsid w:val="000835AD"/>
    <w:rsid w:val="00083CAC"/>
    <w:rsid w:val="000909A2"/>
    <w:rsid w:val="000911C8"/>
    <w:rsid w:val="00095136"/>
    <w:rsid w:val="00096D52"/>
    <w:rsid w:val="000A222B"/>
    <w:rsid w:val="000A4293"/>
    <w:rsid w:val="000A610E"/>
    <w:rsid w:val="000A7447"/>
    <w:rsid w:val="000A7B44"/>
    <w:rsid w:val="000B1F7D"/>
    <w:rsid w:val="000B304D"/>
    <w:rsid w:val="000B3536"/>
    <w:rsid w:val="000B7940"/>
    <w:rsid w:val="000C0275"/>
    <w:rsid w:val="000C03CF"/>
    <w:rsid w:val="000C6C08"/>
    <w:rsid w:val="000E0403"/>
    <w:rsid w:val="000F023A"/>
    <w:rsid w:val="000F622C"/>
    <w:rsid w:val="0010225F"/>
    <w:rsid w:val="001049B2"/>
    <w:rsid w:val="00105D3F"/>
    <w:rsid w:val="00107A3A"/>
    <w:rsid w:val="001131C7"/>
    <w:rsid w:val="00113A09"/>
    <w:rsid w:val="00113B27"/>
    <w:rsid w:val="0011423D"/>
    <w:rsid w:val="00114D86"/>
    <w:rsid w:val="00115AB4"/>
    <w:rsid w:val="00115AEC"/>
    <w:rsid w:val="00115C65"/>
    <w:rsid w:val="00120A47"/>
    <w:rsid w:val="001221F2"/>
    <w:rsid w:val="0012527D"/>
    <w:rsid w:val="00126C4C"/>
    <w:rsid w:val="00126D12"/>
    <w:rsid w:val="00127A42"/>
    <w:rsid w:val="00136561"/>
    <w:rsid w:val="0013753A"/>
    <w:rsid w:val="00144E95"/>
    <w:rsid w:val="00145B34"/>
    <w:rsid w:val="0014632B"/>
    <w:rsid w:val="0015089F"/>
    <w:rsid w:val="00152BA4"/>
    <w:rsid w:val="00153143"/>
    <w:rsid w:val="00156DFC"/>
    <w:rsid w:val="00165333"/>
    <w:rsid w:val="001676EB"/>
    <w:rsid w:val="001738F1"/>
    <w:rsid w:val="00174758"/>
    <w:rsid w:val="00193A52"/>
    <w:rsid w:val="001979E6"/>
    <w:rsid w:val="00197F0C"/>
    <w:rsid w:val="001B0B71"/>
    <w:rsid w:val="001C1553"/>
    <w:rsid w:val="001C21AE"/>
    <w:rsid w:val="001C254F"/>
    <w:rsid w:val="001D0F50"/>
    <w:rsid w:val="001D2E3B"/>
    <w:rsid w:val="001D6374"/>
    <w:rsid w:val="001E45A0"/>
    <w:rsid w:val="001F2D3B"/>
    <w:rsid w:val="001F6EC5"/>
    <w:rsid w:val="00201CFB"/>
    <w:rsid w:val="002048FB"/>
    <w:rsid w:val="0020662D"/>
    <w:rsid w:val="00206E75"/>
    <w:rsid w:val="00210E90"/>
    <w:rsid w:val="002112CA"/>
    <w:rsid w:val="002160DE"/>
    <w:rsid w:val="00217B28"/>
    <w:rsid w:val="00233848"/>
    <w:rsid w:val="002358F0"/>
    <w:rsid w:val="00241BEF"/>
    <w:rsid w:val="0024204C"/>
    <w:rsid w:val="00245BD2"/>
    <w:rsid w:val="002553EC"/>
    <w:rsid w:val="002602C0"/>
    <w:rsid w:val="00261480"/>
    <w:rsid w:val="00262A3B"/>
    <w:rsid w:val="00263A8E"/>
    <w:rsid w:val="00267BF4"/>
    <w:rsid w:val="00270F53"/>
    <w:rsid w:val="002734B8"/>
    <w:rsid w:val="00275865"/>
    <w:rsid w:val="00276E90"/>
    <w:rsid w:val="0028501F"/>
    <w:rsid w:val="002862FC"/>
    <w:rsid w:val="00286CE3"/>
    <w:rsid w:val="00292B51"/>
    <w:rsid w:val="00297C25"/>
    <w:rsid w:val="002A7222"/>
    <w:rsid w:val="002B1803"/>
    <w:rsid w:val="002B27C2"/>
    <w:rsid w:val="002C4C46"/>
    <w:rsid w:val="002C74F1"/>
    <w:rsid w:val="002D2242"/>
    <w:rsid w:val="002D3C9B"/>
    <w:rsid w:val="002D4338"/>
    <w:rsid w:val="002D4B0F"/>
    <w:rsid w:val="002D524C"/>
    <w:rsid w:val="002D6C01"/>
    <w:rsid w:val="002E209D"/>
    <w:rsid w:val="002E64AE"/>
    <w:rsid w:val="002F7063"/>
    <w:rsid w:val="002F79E9"/>
    <w:rsid w:val="00300EF3"/>
    <w:rsid w:val="0030380E"/>
    <w:rsid w:val="0031014D"/>
    <w:rsid w:val="003113D1"/>
    <w:rsid w:val="00314680"/>
    <w:rsid w:val="00314F63"/>
    <w:rsid w:val="00315DB8"/>
    <w:rsid w:val="00317C8F"/>
    <w:rsid w:val="0032006C"/>
    <w:rsid w:val="00321040"/>
    <w:rsid w:val="00323AAD"/>
    <w:rsid w:val="00323D44"/>
    <w:rsid w:val="003349F5"/>
    <w:rsid w:val="00340A16"/>
    <w:rsid w:val="00341C8D"/>
    <w:rsid w:val="003476B0"/>
    <w:rsid w:val="00352657"/>
    <w:rsid w:val="00352830"/>
    <w:rsid w:val="00362E15"/>
    <w:rsid w:val="00366983"/>
    <w:rsid w:val="00370B66"/>
    <w:rsid w:val="00371500"/>
    <w:rsid w:val="003727D3"/>
    <w:rsid w:val="003737B0"/>
    <w:rsid w:val="00373908"/>
    <w:rsid w:val="00377DA4"/>
    <w:rsid w:val="00381B62"/>
    <w:rsid w:val="00383D22"/>
    <w:rsid w:val="003850E5"/>
    <w:rsid w:val="00385206"/>
    <w:rsid w:val="00390EC2"/>
    <w:rsid w:val="00392DF3"/>
    <w:rsid w:val="00394387"/>
    <w:rsid w:val="0039640B"/>
    <w:rsid w:val="003978D5"/>
    <w:rsid w:val="003A2F91"/>
    <w:rsid w:val="003A3333"/>
    <w:rsid w:val="003A4484"/>
    <w:rsid w:val="003A55CB"/>
    <w:rsid w:val="003B49B0"/>
    <w:rsid w:val="003B5C4D"/>
    <w:rsid w:val="003B675E"/>
    <w:rsid w:val="003C17A7"/>
    <w:rsid w:val="003D06DA"/>
    <w:rsid w:val="003D0872"/>
    <w:rsid w:val="003D3453"/>
    <w:rsid w:val="003E48D7"/>
    <w:rsid w:val="003E7387"/>
    <w:rsid w:val="003F088A"/>
    <w:rsid w:val="003F0919"/>
    <w:rsid w:val="00400A7E"/>
    <w:rsid w:val="00400F42"/>
    <w:rsid w:val="0040354C"/>
    <w:rsid w:val="00406923"/>
    <w:rsid w:val="00406F12"/>
    <w:rsid w:val="00407A3F"/>
    <w:rsid w:val="00407D83"/>
    <w:rsid w:val="0041334E"/>
    <w:rsid w:val="00416317"/>
    <w:rsid w:val="00420FFF"/>
    <w:rsid w:val="004251CD"/>
    <w:rsid w:val="00430BE3"/>
    <w:rsid w:val="004357AE"/>
    <w:rsid w:val="0043674A"/>
    <w:rsid w:val="00443A26"/>
    <w:rsid w:val="0045682D"/>
    <w:rsid w:val="0046381A"/>
    <w:rsid w:val="00465637"/>
    <w:rsid w:val="00472C17"/>
    <w:rsid w:val="004734AD"/>
    <w:rsid w:val="00482647"/>
    <w:rsid w:val="004827C7"/>
    <w:rsid w:val="00485358"/>
    <w:rsid w:val="00493857"/>
    <w:rsid w:val="004966F0"/>
    <w:rsid w:val="004A1BE9"/>
    <w:rsid w:val="004A268D"/>
    <w:rsid w:val="004A3B0D"/>
    <w:rsid w:val="004A47CE"/>
    <w:rsid w:val="004A62F9"/>
    <w:rsid w:val="004A67D9"/>
    <w:rsid w:val="004C06AF"/>
    <w:rsid w:val="004D5DE8"/>
    <w:rsid w:val="004E265E"/>
    <w:rsid w:val="004E305E"/>
    <w:rsid w:val="004E39A1"/>
    <w:rsid w:val="004E5913"/>
    <w:rsid w:val="004F0B35"/>
    <w:rsid w:val="004F39FF"/>
    <w:rsid w:val="004F45C9"/>
    <w:rsid w:val="004F7C7E"/>
    <w:rsid w:val="00500353"/>
    <w:rsid w:val="00503776"/>
    <w:rsid w:val="00504447"/>
    <w:rsid w:val="00504850"/>
    <w:rsid w:val="00505356"/>
    <w:rsid w:val="00507235"/>
    <w:rsid w:val="005105FD"/>
    <w:rsid w:val="00512117"/>
    <w:rsid w:val="005121B6"/>
    <w:rsid w:val="0051265A"/>
    <w:rsid w:val="0051463F"/>
    <w:rsid w:val="0051499C"/>
    <w:rsid w:val="00515371"/>
    <w:rsid w:val="005230DF"/>
    <w:rsid w:val="00535065"/>
    <w:rsid w:val="00541EE5"/>
    <w:rsid w:val="00543848"/>
    <w:rsid w:val="00545CD8"/>
    <w:rsid w:val="00546333"/>
    <w:rsid w:val="00547B51"/>
    <w:rsid w:val="005544EE"/>
    <w:rsid w:val="00554A4C"/>
    <w:rsid w:val="00566B02"/>
    <w:rsid w:val="0056778C"/>
    <w:rsid w:val="00571355"/>
    <w:rsid w:val="00571E7B"/>
    <w:rsid w:val="00573D3E"/>
    <w:rsid w:val="00574606"/>
    <w:rsid w:val="00576B15"/>
    <w:rsid w:val="0057701E"/>
    <w:rsid w:val="0057708F"/>
    <w:rsid w:val="00577C74"/>
    <w:rsid w:val="005816E4"/>
    <w:rsid w:val="00583457"/>
    <w:rsid w:val="00585E1F"/>
    <w:rsid w:val="005904B4"/>
    <w:rsid w:val="00594D56"/>
    <w:rsid w:val="005A2478"/>
    <w:rsid w:val="005A3352"/>
    <w:rsid w:val="005A35F6"/>
    <w:rsid w:val="005B2733"/>
    <w:rsid w:val="005B3FBA"/>
    <w:rsid w:val="005B65E1"/>
    <w:rsid w:val="005B6A28"/>
    <w:rsid w:val="005C1D5F"/>
    <w:rsid w:val="005C5CF7"/>
    <w:rsid w:val="005C72AB"/>
    <w:rsid w:val="005D3D1A"/>
    <w:rsid w:val="005D5596"/>
    <w:rsid w:val="005E2F42"/>
    <w:rsid w:val="005E3DFD"/>
    <w:rsid w:val="005E4F8B"/>
    <w:rsid w:val="005E5349"/>
    <w:rsid w:val="005E5BAE"/>
    <w:rsid w:val="005E5E05"/>
    <w:rsid w:val="005F09D1"/>
    <w:rsid w:val="005F23C8"/>
    <w:rsid w:val="005F4443"/>
    <w:rsid w:val="005F5C7D"/>
    <w:rsid w:val="005F6342"/>
    <w:rsid w:val="006005D7"/>
    <w:rsid w:val="0060060D"/>
    <w:rsid w:val="00602273"/>
    <w:rsid w:val="0060240F"/>
    <w:rsid w:val="006033CC"/>
    <w:rsid w:val="00605F33"/>
    <w:rsid w:val="00607698"/>
    <w:rsid w:val="00613B52"/>
    <w:rsid w:val="00615B43"/>
    <w:rsid w:val="006247F9"/>
    <w:rsid w:val="00625D03"/>
    <w:rsid w:val="00626D21"/>
    <w:rsid w:val="0063132F"/>
    <w:rsid w:val="00640BE6"/>
    <w:rsid w:val="00641161"/>
    <w:rsid w:val="00651849"/>
    <w:rsid w:val="0065194F"/>
    <w:rsid w:val="0066783F"/>
    <w:rsid w:val="00670619"/>
    <w:rsid w:val="006709EC"/>
    <w:rsid w:val="00671336"/>
    <w:rsid w:val="006733E5"/>
    <w:rsid w:val="006771DE"/>
    <w:rsid w:val="00681CA1"/>
    <w:rsid w:val="00690E50"/>
    <w:rsid w:val="00691D9C"/>
    <w:rsid w:val="00694B47"/>
    <w:rsid w:val="00697FBB"/>
    <w:rsid w:val="006A13E0"/>
    <w:rsid w:val="006A2143"/>
    <w:rsid w:val="006A2385"/>
    <w:rsid w:val="006B0690"/>
    <w:rsid w:val="006B1119"/>
    <w:rsid w:val="006B6CB7"/>
    <w:rsid w:val="006B7B99"/>
    <w:rsid w:val="006C6EC3"/>
    <w:rsid w:val="006D0DFA"/>
    <w:rsid w:val="006D1276"/>
    <w:rsid w:val="006D24AA"/>
    <w:rsid w:val="006D25F2"/>
    <w:rsid w:val="006D5969"/>
    <w:rsid w:val="006E1CCE"/>
    <w:rsid w:val="006E38E1"/>
    <w:rsid w:val="006E43F8"/>
    <w:rsid w:val="006E61A0"/>
    <w:rsid w:val="00700D79"/>
    <w:rsid w:val="00701CC6"/>
    <w:rsid w:val="0070408E"/>
    <w:rsid w:val="00704E3C"/>
    <w:rsid w:val="00705424"/>
    <w:rsid w:val="00705756"/>
    <w:rsid w:val="00706276"/>
    <w:rsid w:val="00713B1C"/>
    <w:rsid w:val="00717267"/>
    <w:rsid w:val="00720497"/>
    <w:rsid w:val="00720917"/>
    <w:rsid w:val="00722758"/>
    <w:rsid w:val="00730EF0"/>
    <w:rsid w:val="0073276D"/>
    <w:rsid w:val="00735EA9"/>
    <w:rsid w:val="007419F0"/>
    <w:rsid w:val="007476F9"/>
    <w:rsid w:val="00753313"/>
    <w:rsid w:val="00760528"/>
    <w:rsid w:val="00761356"/>
    <w:rsid w:val="0076160C"/>
    <w:rsid w:val="00762F3A"/>
    <w:rsid w:val="007646D3"/>
    <w:rsid w:val="00766101"/>
    <w:rsid w:val="00771222"/>
    <w:rsid w:val="007746FF"/>
    <w:rsid w:val="00776803"/>
    <w:rsid w:val="00783EB6"/>
    <w:rsid w:val="00792C22"/>
    <w:rsid w:val="007A1277"/>
    <w:rsid w:val="007A29F9"/>
    <w:rsid w:val="007B1FA3"/>
    <w:rsid w:val="007B5C23"/>
    <w:rsid w:val="007B7C7C"/>
    <w:rsid w:val="007B7CB6"/>
    <w:rsid w:val="007C365D"/>
    <w:rsid w:val="007C795D"/>
    <w:rsid w:val="007C79AC"/>
    <w:rsid w:val="007D40C3"/>
    <w:rsid w:val="007E0200"/>
    <w:rsid w:val="007E05A6"/>
    <w:rsid w:val="007E506F"/>
    <w:rsid w:val="007F5AFB"/>
    <w:rsid w:val="00805DC3"/>
    <w:rsid w:val="00811085"/>
    <w:rsid w:val="00816877"/>
    <w:rsid w:val="00816D89"/>
    <w:rsid w:val="0081753C"/>
    <w:rsid w:val="00825ECA"/>
    <w:rsid w:val="008262D7"/>
    <w:rsid w:val="00827D89"/>
    <w:rsid w:val="00830EF0"/>
    <w:rsid w:val="00832280"/>
    <w:rsid w:val="0083418B"/>
    <w:rsid w:val="00834A99"/>
    <w:rsid w:val="00836376"/>
    <w:rsid w:val="008414A1"/>
    <w:rsid w:val="0084197B"/>
    <w:rsid w:val="008465FD"/>
    <w:rsid w:val="008477C9"/>
    <w:rsid w:val="0085140B"/>
    <w:rsid w:val="008518C6"/>
    <w:rsid w:val="00856D7A"/>
    <w:rsid w:val="00860652"/>
    <w:rsid w:val="00861E54"/>
    <w:rsid w:val="008641A2"/>
    <w:rsid w:val="00864781"/>
    <w:rsid w:val="008650A4"/>
    <w:rsid w:val="0086584D"/>
    <w:rsid w:val="00871597"/>
    <w:rsid w:val="00872571"/>
    <w:rsid w:val="008768FA"/>
    <w:rsid w:val="00887BA4"/>
    <w:rsid w:val="00890467"/>
    <w:rsid w:val="00892BE7"/>
    <w:rsid w:val="00894A67"/>
    <w:rsid w:val="008958F7"/>
    <w:rsid w:val="008962E4"/>
    <w:rsid w:val="008A0AB0"/>
    <w:rsid w:val="008A176F"/>
    <w:rsid w:val="008A3516"/>
    <w:rsid w:val="008A7646"/>
    <w:rsid w:val="008B1FDF"/>
    <w:rsid w:val="008B3EDE"/>
    <w:rsid w:val="008B6510"/>
    <w:rsid w:val="008B6E4A"/>
    <w:rsid w:val="008B77C4"/>
    <w:rsid w:val="008C168C"/>
    <w:rsid w:val="008C5813"/>
    <w:rsid w:val="008C5EE5"/>
    <w:rsid w:val="008C7DB0"/>
    <w:rsid w:val="008D2014"/>
    <w:rsid w:val="008D30BE"/>
    <w:rsid w:val="008F344D"/>
    <w:rsid w:val="00900FA5"/>
    <w:rsid w:val="00904D26"/>
    <w:rsid w:val="00906106"/>
    <w:rsid w:val="00912573"/>
    <w:rsid w:val="00915262"/>
    <w:rsid w:val="0091730B"/>
    <w:rsid w:val="009308DD"/>
    <w:rsid w:val="009330F2"/>
    <w:rsid w:val="00935704"/>
    <w:rsid w:val="009409E7"/>
    <w:rsid w:val="00940C96"/>
    <w:rsid w:val="009477FB"/>
    <w:rsid w:val="009529EF"/>
    <w:rsid w:val="009530E3"/>
    <w:rsid w:val="00956622"/>
    <w:rsid w:val="00957BB7"/>
    <w:rsid w:val="0096523F"/>
    <w:rsid w:val="00965B6C"/>
    <w:rsid w:val="00965E9E"/>
    <w:rsid w:val="00965F25"/>
    <w:rsid w:val="00966D36"/>
    <w:rsid w:val="00966FC9"/>
    <w:rsid w:val="009676C0"/>
    <w:rsid w:val="00973A9F"/>
    <w:rsid w:val="00973EEE"/>
    <w:rsid w:val="009748F2"/>
    <w:rsid w:val="009752F5"/>
    <w:rsid w:val="009831EE"/>
    <w:rsid w:val="009841E4"/>
    <w:rsid w:val="009911C8"/>
    <w:rsid w:val="009915A0"/>
    <w:rsid w:val="009A2E1C"/>
    <w:rsid w:val="009A312D"/>
    <w:rsid w:val="009A33C7"/>
    <w:rsid w:val="009A4FF3"/>
    <w:rsid w:val="009A5396"/>
    <w:rsid w:val="009B4BCD"/>
    <w:rsid w:val="009B6E25"/>
    <w:rsid w:val="009B7360"/>
    <w:rsid w:val="009C2A08"/>
    <w:rsid w:val="009C2C35"/>
    <w:rsid w:val="009C4608"/>
    <w:rsid w:val="009E05DF"/>
    <w:rsid w:val="009E4695"/>
    <w:rsid w:val="009E616B"/>
    <w:rsid w:val="009E74B9"/>
    <w:rsid w:val="009E7B5D"/>
    <w:rsid w:val="009F5AD7"/>
    <w:rsid w:val="009F60D4"/>
    <w:rsid w:val="00A008EC"/>
    <w:rsid w:val="00A00EB7"/>
    <w:rsid w:val="00A01FE0"/>
    <w:rsid w:val="00A031F3"/>
    <w:rsid w:val="00A05A63"/>
    <w:rsid w:val="00A06672"/>
    <w:rsid w:val="00A0687F"/>
    <w:rsid w:val="00A11306"/>
    <w:rsid w:val="00A12BEC"/>
    <w:rsid w:val="00A12EB8"/>
    <w:rsid w:val="00A149A1"/>
    <w:rsid w:val="00A169AE"/>
    <w:rsid w:val="00A17E54"/>
    <w:rsid w:val="00A208CB"/>
    <w:rsid w:val="00A3250F"/>
    <w:rsid w:val="00A35AFF"/>
    <w:rsid w:val="00A47DF5"/>
    <w:rsid w:val="00A5078D"/>
    <w:rsid w:val="00A6145E"/>
    <w:rsid w:val="00A63055"/>
    <w:rsid w:val="00A6363A"/>
    <w:rsid w:val="00A643FE"/>
    <w:rsid w:val="00A64541"/>
    <w:rsid w:val="00A64BA9"/>
    <w:rsid w:val="00A667FC"/>
    <w:rsid w:val="00A8017F"/>
    <w:rsid w:val="00A80347"/>
    <w:rsid w:val="00A80B38"/>
    <w:rsid w:val="00A82C01"/>
    <w:rsid w:val="00A84500"/>
    <w:rsid w:val="00A90493"/>
    <w:rsid w:val="00A9198D"/>
    <w:rsid w:val="00A950D7"/>
    <w:rsid w:val="00A964AC"/>
    <w:rsid w:val="00AB2FBF"/>
    <w:rsid w:val="00AB51B3"/>
    <w:rsid w:val="00AB5B88"/>
    <w:rsid w:val="00AC0D51"/>
    <w:rsid w:val="00AC3364"/>
    <w:rsid w:val="00AC6D52"/>
    <w:rsid w:val="00AC7CCE"/>
    <w:rsid w:val="00AD6162"/>
    <w:rsid w:val="00AD747B"/>
    <w:rsid w:val="00AE0119"/>
    <w:rsid w:val="00AE0392"/>
    <w:rsid w:val="00AE5F18"/>
    <w:rsid w:val="00AE6BD8"/>
    <w:rsid w:val="00AE7295"/>
    <w:rsid w:val="00AF043C"/>
    <w:rsid w:val="00AF39A7"/>
    <w:rsid w:val="00AF3F1C"/>
    <w:rsid w:val="00AF672B"/>
    <w:rsid w:val="00B04339"/>
    <w:rsid w:val="00B066C3"/>
    <w:rsid w:val="00B111F8"/>
    <w:rsid w:val="00B11AE3"/>
    <w:rsid w:val="00B16F8E"/>
    <w:rsid w:val="00B227BF"/>
    <w:rsid w:val="00B22ECD"/>
    <w:rsid w:val="00B27184"/>
    <w:rsid w:val="00B27207"/>
    <w:rsid w:val="00B30F72"/>
    <w:rsid w:val="00B40763"/>
    <w:rsid w:val="00B40854"/>
    <w:rsid w:val="00B42800"/>
    <w:rsid w:val="00B515AE"/>
    <w:rsid w:val="00B54EBF"/>
    <w:rsid w:val="00B64A16"/>
    <w:rsid w:val="00B64B3D"/>
    <w:rsid w:val="00B7449B"/>
    <w:rsid w:val="00B74ED9"/>
    <w:rsid w:val="00B76E24"/>
    <w:rsid w:val="00B7789A"/>
    <w:rsid w:val="00B8517C"/>
    <w:rsid w:val="00B87089"/>
    <w:rsid w:val="00B9331D"/>
    <w:rsid w:val="00B93BF6"/>
    <w:rsid w:val="00BA1272"/>
    <w:rsid w:val="00BA320F"/>
    <w:rsid w:val="00BA6B42"/>
    <w:rsid w:val="00BB49A8"/>
    <w:rsid w:val="00BB5EB8"/>
    <w:rsid w:val="00BB7C78"/>
    <w:rsid w:val="00BC1026"/>
    <w:rsid w:val="00BC1898"/>
    <w:rsid w:val="00BC38E3"/>
    <w:rsid w:val="00BC5259"/>
    <w:rsid w:val="00BC52A1"/>
    <w:rsid w:val="00BC579C"/>
    <w:rsid w:val="00BC6931"/>
    <w:rsid w:val="00BD5C6E"/>
    <w:rsid w:val="00BE166F"/>
    <w:rsid w:val="00BE2237"/>
    <w:rsid w:val="00BF01C1"/>
    <w:rsid w:val="00BF0822"/>
    <w:rsid w:val="00BF2F50"/>
    <w:rsid w:val="00C011EF"/>
    <w:rsid w:val="00C0172E"/>
    <w:rsid w:val="00C020E2"/>
    <w:rsid w:val="00C16290"/>
    <w:rsid w:val="00C20E0D"/>
    <w:rsid w:val="00C2299F"/>
    <w:rsid w:val="00C25616"/>
    <w:rsid w:val="00C26E6A"/>
    <w:rsid w:val="00C30F97"/>
    <w:rsid w:val="00C43797"/>
    <w:rsid w:val="00C5122D"/>
    <w:rsid w:val="00C53AA5"/>
    <w:rsid w:val="00C53FA7"/>
    <w:rsid w:val="00C616F2"/>
    <w:rsid w:val="00C67066"/>
    <w:rsid w:val="00C72B9A"/>
    <w:rsid w:val="00C81220"/>
    <w:rsid w:val="00C818B3"/>
    <w:rsid w:val="00C8263B"/>
    <w:rsid w:val="00C835CC"/>
    <w:rsid w:val="00C85E81"/>
    <w:rsid w:val="00C92302"/>
    <w:rsid w:val="00C93BAA"/>
    <w:rsid w:val="00C96080"/>
    <w:rsid w:val="00CA0B60"/>
    <w:rsid w:val="00CA14D2"/>
    <w:rsid w:val="00CA15F3"/>
    <w:rsid w:val="00CA3445"/>
    <w:rsid w:val="00CA39BF"/>
    <w:rsid w:val="00CA4BD4"/>
    <w:rsid w:val="00CA4D4B"/>
    <w:rsid w:val="00CA6D64"/>
    <w:rsid w:val="00CA7DD1"/>
    <w:rsid w:val="00CB18AF"/>
    <w:rsid w:val="00CB4CA7"/>
    <w:rsid w:val="00CB68A4"/>
    <w:rsid w:val="00CC24AB"/>
    <w:rsid w:val="00CD3A2E"/>
    <w:rsid w:val="00CD4124"/>
    <w:rsid w:val="00CD44D3"/>
    <w:rsid w:val="00CD4641"/>
    <w:rsid w:val="00CD4D2A"/>
    <w:rsid w:val="00CF6AB0"/>
    <w:rsid w:val="00D009F0"/>
    <w:rsid w:val="00D01A6C"/>
    <w:rsid w:val="00D03783"/>
    <w:rsid w:val="00D05A79"/>
    <w:rsid w:val="00D14593"/>
    <w:rsid w:val="00D16D8D"/>
    <w:rsid w:val="00D20E12"/>
    <w:rsid w:val="00D27D2D"/>
    <w:rsid w:val="00D30D30"/>
    <w:rsid w:val="00D321BB"/>
    <w:rsid w:val="00D32B81"/>
    <w:rsid w:val="00D37485"/>
    <w:rsid w:val="00D3778C"/>
    <w:rsid w:val="00D41F89"/>
    <w:rsid w:val="00D42662"/>
    <w:rsid w:val="00D44F98"/>
    <w:rsid w:val="00D464F5"/>
    <w:rsid w:val="00D50127"/>
    <w:rsid w:val="00D51F51"/>
    <w:rsid w:val="00D56CAA"/>
    <w:rsid w:val="00D65388"/>
    <w:rsid w:val="00D67866"/>
    <w:rsid w:val="00D70608"/>
    <w:rsid w:val="00D706AC"/>
    <w:rsid w:val="00D709D0"/>
    <w:rsid w:val="00D755DA"/>
    <w:rsid w:val="00D77465"/>
    <w:rsid w:val="00D77B6F"/>
    <w:rsid w:val="00D8056A"/>
    <w:rsid w:val="00D92086"/>
    <w:rsid w:val="00DA020A"/>
    <w:rsid w:val="00DA0FFA"/>
    <w:rsid w:val="00DA1D20"/>
    <w:rsid w:val="00DA35BF"/>
    <w:rsid w:val="00DA7335"/>
    <w:rsid w:val="00DB3112"/>
    <w:rsid w:val="00DB44BC"/>
    <w:rsid w:val="00DB4DEB"/>
    <w:rsid w:val="00DB5803"/>
    <w:rsid w:val="00DD2ED3"/>
    <w:rsid w:val="00DD56DA"/>
    <w:rsid w:val="00DD5852"/>
    <w:rsid w:val="00DD5C77"/>
    <w:rsid w:val="00DE1BD5"/>
    <w:rsid w:val="00DE29B8"/>
    <w:rsid w:val="00DE3B48"/>
    <w:rsid w:val="00DE4FB7"/>
    <w:rsid w:val="00DE70A5"/>
    <w:rsid w:val="00DF0A05"/>
    <w:rsid w:val="00DF3335"/>
    <w:rsid w:val="00E1312F"/>
    <w:rsid w:val="00E17780"/>
    <w:rsid w:val="00E240AC"/>
    <w:rsid w:val="00E2786D"/>
    <w:rsid w:val="00E307E0"/>
    <w:rsid w:val="00E3229B"/>
    <w:rsid w:val="00E40B38"/>
    <w:rsid w:val="00E515B7"/>
    <w:rsid w:val="00E52102"/>
    <w:rsid w:val="00E526B5"/>
    <w:rsid w:val="00E52927"/>
    <w:rsid w:val="00E74207"/>
    <w:rsid w:val="00E745FC"/>
    <w:rsid w:val="00E74D01"/>
    <w:rsid w:val="00E87A1D"/>
    <w:rsid w:val="00E9124A"/>
    <w:rsid w:val="00E91E0D"/>
    <w:rsid w:val="00E9221E"/>
    <w:rsid w:val="00E95327"/>
    <w:rsid w:val="00E97131"/>
    <w:rsid w:val="00E97EC8"/>
    <w:rsid w:val="00EA1041"/>
    <w:rsid w:val="00EA12AC"/>
    <w:rsid w:val="00EA1924"/>
    <w:rsid w:val="00EA1DF6"/>
    <w:rsid w:val="00EA5ACF"/>
    <w:rsid w:val="00EB6F5E"/>
    <w:rsid w:val="00EC1584"/>
    <w:rsid w:val="00EC54D4"/>
    <w:rsid w:val="00EC5937"/>
    <w:rsid w:val="00EF6262"/>
    <w:rsid w:val="00F0444F"/>
    <w:rsid w:val="00F05579"/>
    <w:rsid w:val="00F101D5"/>
    <w:rsid w:val="00F11CA8"/>
    <w:rsid w:val="00F12FC4"/>
    <w:rsid w:val="00F13656"/>
    <w:rsid w:val="00F15A72"/>
    <w:rsid w:val="00F27BA9"/>
    <w:rsid w:val="00F34B8E"/>
    <w:rsid w:val="00F3634E"/>
    <w:rsid w:val="00F370D2"/>
    <w:rsid w:val="00F41D03"/>
    <w:rsid w:val="00F559FA"/>
    <w:rsid w:val="00F61FEC"/>
    <w:rsid w:val="00F627A3"/>
    <w:rsid w:val="00F75AA0"/>
    <w:rsid w:val="00F80501"/>
    <w:rsid w:val="00F81F7E"/>
    <w:rsid w:val="00F8250A"/>
    <w:rsid w:val="00F82DF9"/>
    <w:rsid w:val="00F847D0"/>
    <w:rsid w:val="00F85E08"/>
    <w:rsid w:val="00F913C8"/>
    <w:rsid w:val="00F92F3B"/>
    <w:rsid w:val="00F95D0F"/>
    <w:rsid w:val="00FA2B70"/>
    <w:rsid w:val="00FA6978"/>
    <w:rsid w:val="00FA6BE1"/>
    <w:rsid w:val="00FA7E5E"/>
    <w:rsid w:val="00FB3F36"/>
    <w:rsid w:val="00FB7125"/>
    <w:rsid w:val="00FC45B1"/>
    <w:rsid w:val="00FC647C"/>
    <w:rsid w:val="00FD03B6"/>
    <w:rsid w:val="00FD0FB5"/>
    <w:rsid w:val="00FD2E63"/>
    <w:rsid w:val="00FE0E08"/>
    <w:rsid w:val="00FE1B6A"/>
    <w:rsid w:val="00FE21DB"/>
    <w:rsid w:val="00FE7EE7"/>
    <w:rsid w:val="00FF03DF"/>
    <w:rsid w:val="00FF1205"/>
    <w:rsid w:val="00FF1F64"/>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DE1BD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2534394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0719194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535303">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0337825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9107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468</Words>
  <Characters>2672</Characters>
  <Application>Microsoft Office Word</Application>
  <DocSecurity>0</DocSecurity>
  <Lines>22</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3</cp:revision>
  <dcterms:created xsi:type="dcterms:W3CDTF">2022-01-04T09:18:00Z</dcterms:created>
  <dcterms:modified xsi:type="dcterms:W3CDTF">2022-01-04T09:20:00Z</dcterms:modified>
</cp:coreProperties>
</file>